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BD" w:rsidRPr="00C56B91" w:rsidRDefault="00C56B91" w:rsidP="00B52C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32"/>
          <w:szCs w:val="32"/>
        </w:rPr>
      </w:pPr>
      <w:r w:rsidRPr="00C56B91">
        <w:rPr>
          <w:rStyle w:val="a4"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184785</wp:posOffset>
            </wp:positionV>
            <wp:extent cx="215836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52" y="21340"/>
                <wp:lineTo x="2135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B91">
        <w:rPr>
          <w:rStyle w:val="a4"/>
          <w:color w:val="00B050"/>
          <w:sz w:val="32"/>
          <w:szCs w:val="32"/>
        </w:rPr>
        <w:t>Советы</w:t>
      </w:r>
      <w:r w:rsidR="004E78BD" w:rsidRPr="00C56B91">
        <w:rPr>
          <w:rStyle w:val="a4"/>
          <w:color w:val="00B050"/>
          <w:sz w:val="32"/>
          <w:szCs w:val="32"/>
        </w:rPr>
        <w:t xml:space="preserve"> родителям, имеющим детей с ограниченными</w:t>
      </w:r>
    </w:p>
    <w:p w:rsidR="004E78BD" w:rsidRPr="00C56B91" w:rsidRDefault="004E78BD" w:rsidP="00B52CE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B050"/>
          <w:sz w:val="32"/>
          <w:szCs w:val="32"/>
        </w:rPr>
      </w:pPr>
      <w:r w:rsidRPr="00C56B91">
        <w:rPr>
          <w:rStyle w:val="a4"/>
          <w:color w:val="00B050"/>
          <w:sz w:val="32"/>
          <w:szCs w:val="32"/>
        </w:rPr>
        <w:t>возможностями здоровья</w:t>
      </w:r>
    </w:p>
    <w:p w:rsidR="00B52CED" w:rsidRPr="00B52CED" w:rsidRDefault="00B52CED" w:rsidP="00B52CED">
      <w:pPr>
        <w:pStyle w:val="a3"/>
        <w:shd w:val="clear" w:color="auto" w:fill="FFFFFF"/>
        <w:spacing w:before="0" w:beforeAutospacing="0" w:after="0" w:afterAutospacing="0"/>
        <w:jc w:val="center"/>
        <w:rPr>
          <w:color w:val="A8D08D" w:themeColor="accent6" w:themeTint="99"/>
          <w:sz w:val="28"/>
          <w:szCs w:val="28"/>
        </w:rPr>
      </w:pP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1.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Никогда не жалейте ребёнка из-за того, что он не такой, как все.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2.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3.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Организуйте свой быт так, чтобы никто в семье не чувствовал себя “жертвой”, отказываясь от своей личной жизни.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4.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Не ограждайте ребёнка от обязанностей и проблем. Решайте все дела вместе с ним.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5.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Предоставьте ребёнку самостоятельность в действиях и принятии решений.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6.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Следите за своей внешностью и поведением. Ребёнок должен гордиться вами.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7.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Не бойтесь отказать ребёнку в чём-либо, если считаете его требования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чрезмерными.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8.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Чаще разговаривайте с ребёнком. Помните, что ни телевизор, ни радио не заменят вас.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9.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Не ограничивайте ребёнка в общении со сверстниками.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10.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Не отказывайтесь от встречи с друзьями, приглашайте их в гости.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11.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Чаще прибегайте к советам педагогов и психологов.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12.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Больше читайте, и не только специальную литературу, но и художественную.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13.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Общайтесь с семьями, где есть дети-инвалиды. Передавайте свой опыт и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перенимайте чужой.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14.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Не изводите себя упрёками. В том, что у вас больной ребёнок, вы не виноваты!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15.</w:t>
      </w:r>
      <w:r w:rsidR="00C56B91" w:rsidRPr="00C56B91">
        <w:rPr>
          <w:color w:val="353434"/>
          <w:sz w:val="28"/>
          <w:szCs w:val="28"/>
        </w:rPr>
        <w:t xml:space="preserve"> </w:t>
      </w:r>
      <w:r w:rsidRPr="00C56B91">
        <w:rPr>
          <w:color w:val="353434"/>
          <w:sz w:val="28"/>
          <w:szCs w:val="28"/>
        </w:rPr>
        <w:t>Помните, что когда-нибудь ребёнок повзрослеет и ему придётся жить</w:t>
      </w:r>
    </w:p>
    <w:p w:rsidR="004E78BD" w:rsidRPr="00C56B91" w:rsidRDefault="004E78BD" w:rsidP="00C56B91">
      <w:pPr>
        <w:pStyle w:val="a3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C56B91">
        <w:rPr>
          <w:color w:val="353434"/>
          <w:sz w:val="28"/>
          <w:szCs w:val="28"/>
        </w:rPr>
        <w:t>самостоятельно. Готовьте его к будущей жизни, говорите с ребенком о ней.</w:t>
      </w:r>
    </w:p>
    <w:p w:rsidR="00C56B91" w:rsidRDefault="00C56B91" w:rsidP="004E78BD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5"/>
          <w:b/>
          <w:color w:val="00B050"/>
          <w:sz w:val="32"/>
          <w:szCs w:val="32"/>
        </w:rPr>
      </w:pPr>
    </w:p>
    <w:p w:rsidR="004E78BD" w:rsidRPr="00C56B91" w:rsidRDefault="004E78BD" w:rsidP="004E78BD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B050"/>
          <w:sz w:val="32"/>
          <w:szCs w:val="32"/>
        </w:rPr>
      </w:pPr>
      <w:r w:rsidRPr="00C56B91">
        <w:rPr>
          <w:rStyle w:val="a5"/>
          <w:b/>
          <w:color w:val="00B050"/>
          <w:sz w:val="32"/>
          <w:szCs w:val="32"/>
        </w:rPr>
        <w:t>И всегда помните о том, что рано или поздно Ваши усилия, стойкое терпение и непомерный труд в воспитании ребенка с ОВЗ будут обязательно вознаграждены!</w:t>
      </w:r>
    </w:p>
    <w:p w:rsidR="004E78BD" w:rsidRPr="00B52CED" w:rsidRDefault="004E78BD" w:rsidP="004E78BD">
      <w:pPr>
        <w:pStyle w:val="a3"/>
        <w:shd w:val="clear" w:color="auto" w:fill="FFFFFF"/>
        <w:spacing w:before="0" w:beforeAutospacing="0" w:after="300" w:afterAutospacing="0"/>
        <w:jc w:val="both"/>
        <w:rPr>
          <w:color w:val="353434"/>
        </w:rPr>
      </w:pPr>
      <w:r w:rsidRPr="00B52CED">
        <w:rPr>
          <w:color w:val="353434"/>
        </w:rPr>
        <w:t> </w:t>
      </w:r>
    </w:p>
    <w:p w:rsidR="008221D5" w:rsidRPr="00B52CED" w:rsidRDefault="008221D5">
      <w:pPr>
        <w:rPr>
          <w:rFonts w:ascii="Times New Roman" w:hAnsi="Times New Roman" w:cs="Times New Roman"/>
          <w:sz w:val="24"/>
          <w:szCs w:val="24"/>
        </w:rPr>
      </w:pPr>
    </w:p>
    <w:p w:rsidR="00E74F76" w:rsidRDefault="00E74F76"/>
    <w:p w:rsidR="00E74F76" w:rsidRDefault="00E74F76"/>
    <w:p w:rsidR="00B52CED" w:rsidRDefault="00B52CED"/>
    <w:p w:rsidR="00B52CED" w:rsidRDefault="00B52CED"/>
    <w:p w:rsidR="00B52CED" w:rsidRDefault="00B52CED"/>
    <w:p w:rsidR="00B52CED" w:rsidRDefault="00B52CED"/>
    <w:p w:rsidR="00B52CED" w:rsidRDefault="00B52CED"/>
    <w:p w:rsidR="00B52CED" w:rsidRDefault="00B52CED"/>
    <w:p w:rsidR="00B52CED" w:rsidRDefault="00B52CED"/>
    <w:p w:rsidR="00B52CED" w:rsidRDefault="00B52CED"/>
    <w:p w:rsidR="00E74F76" w:rsidRDefault="00E74F76"/>
    <w:p w:rsidR="00E74F76" w:rsidRPr="00E74F76" w:rsidRDefault="00E74F76">
      <w:pPr>
        <w:rPr>
          <w:rFonts w:ascii="Times New Roman" w:hAnsi="Times New Roman" w:cs="Times New Roman"/>
          <w:b/>
          <w:sz w:val="24"/>
          <w:szCs w:val="24"/>
        </w:rPr>
      </w:pPr>
    </w:p>
    <w:p w:rsidR="00E74F76" w:rsidRPr="00E74F76" w:rsidRDefault="00E74F76">
      <w:pPr>
        <w:rPr>
          <w:rFonts w:ascii="Times New Roman" w:hAnsi="Times New Roman" w:cs="Times New Roman"/>
          <w:b/>
          <w:sz w:val="24"/>
          <w:szCs w:val="24"/>
        </w:rPr>
      </w:pPr>
    </w:p>
    <w:p w:rsidR="00E74F76" w:rsidRDefault="00E74F7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7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95"/>
    <w:rsid w:val="00172EC9"/>
    <w:rsid w:val="004E78BD"/>
    <w:rsid w:val="005C29CA"/>
    <w:rsid w:val="006235D6"/>
    <w:rsid w:val="00640E59"/>
    <w:rsid w:val="008221D5"/>
    <w:rsid w:val="008C4B45"/>
    <w:rsid w:val="00911495"/>
    <w:rsid w:val="00934575"/>
    <w:rsid w:val="00AC4567"/>
    <w:rsid w:val="00B52CED"/>
    <w:rsid w:val="00C56B91"/>
    <w:rsid w:val="00E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A1036-7B20-4446-8256-A2914542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8BD"/>
    <w:rPr>
      <w:b/>
      <w:bCs/>
    </w:rPr>
  </w:style>
  <w:style w:type="character" w:styleId="a5">
    <w:name w:val="Emphasis"/>
    <w:basedOn w:val="a0"/>
    <w:uiPriority w:val="20"/>
    <w:qFormat/>
    <w:rsid w:val="004E78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Останина ОА</cp:lastModifiedBy>
  <cp:revision>7</cp:revision>
  <dcterms:created xsi:type="dcterms:W3CDTF">2025-07-17T02:45:00Z</dcterms:created>
  <dcterms:modified xsi:type="dcterms:W3CDTF">2025-07-24T04:29:00Z</dcterms:modified>
</cp:coreProperties>
</file>