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73" w:rsidRPr="00D21373" w:rsidRDefault="00D21373" w:rsidP="00D21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373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D21373" w:rsidRDefault="00D21373" w:rsidP="00D21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373">
        <w:rPr>
          <w:rFonts w:ascii="Times New Roman" w:hAnsi="Times New Roman" w:cs="Times New Roman"/>
          <w:b/>
          <w:sz w:val="24"/>
          <w:szCs w:val="24"/>
        </w:rPr>
        <w:t>в школе ухода за пожилыми людьми и инвалидами в областном государственном бюджетном уч</w:t>
      </w:r>
      <w:r w:rsidR="0089707D">
        <w:rPr>
          <w:rFonts w:ascii="Times New Roman" w:hAnsi="Times New Roman" w:cs="Times New Roman"/>
          <w:b/>
          <w:sz w:val="24"/>
          <w:szCs w:val="24"/>
        </w:rPr>
        <w:t>реждении</w:t>
      </w:r>
      <w:r w:rsidR="0085122D">
        <w:rPr>
          <w:rFonts w:ascii="Times New Roman" w:hAnsi="Times New Roman" w:cs="Times New Roman"/>
          <w:b/>
          <w:sz w:val="24"/>
          <w:szCs w:val="24"/>
        </w:rPr>
        <w:t xml:space="preserve"> «Управление социальной защиты и </w:t>
      </w:r>
      <w:r>
        <w:rPr>
          <w:rFonts w:ascii="Times New Roman" w:hAnsi="Times New Roman" w:cs="Times New Roman"/>
          <w:b/>
          <w:sz w:val="24"/>
          <w:szCs w:val="24"/>
        </w:rPr>
        <w:t>социального обслуживания населения</w:t>
      </w:r>
      <w:r w:rsidR="008512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122D">
        <w:rPr>
          <w:rFonts w:ascii="Times New Roman" w:hAnsi="Times New Roman" w:cs="Times New Roman"/>
          <w:b/>
          <w:sz w:val="24"/>
          <w:szCs w:val="24"/>
        </w:rPr>
        <w:t xml:space="preserve">по  </w:t>
      </w:r>
      <w:proofErr w:type="spellStart"/>
      <w:r w:rsidR="0085122D">
        <w:rPr>
          <w:rFonts w:ascii="Times New Roman" w:hAnsi="Times New Roman" w:cs="Times New Roman"/>
          <w:b/>
          <w:sz w:val="24"/>
          <w:szCs w:val="24"/>
        </w:rPr>
        <w:t>Куйтунскому</w:t>
      </w:r>
      <w:proofErr w:type="spellEnd"/>
      <w:proofErr w:type="gramEnd"/>
      <w:r w:rsidR="0085122D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Pr="00D21373">
        <w:rPr>
          <w:rFonts w:ascii="Times New Roman" w:hAnsi="Times New Roman" w:cs="Times New Roman"/>
          <w:b/>
          <w:sz w:val="24"/>
          <w:szCs w:val="24"/>
        </w:rPr>
        <w:t>»</w:t>
      </w:r>
    </w:p>
    <w:p w:rsidR="0085122D" w:rsidRPr="0085122D" w:rsidRDefault="0089707D" w:rsidP="00D213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85122D" w:rsidRPr="008512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9"/>
        <w:gridCol w:w="3373"/>
        <w:gridCol w:w="3534"/>
        <w:gridCol w:w="1985"/>
      </w:tblGrid>
      <w:tr w:rsidR="003361EB" w:rsidTr="003361EB">
        <w:tc>
          <w:tcPr>
            <w:tcW w:w="459" w:type="dxa"/>
          </w:tcPr>
          <w:p w:rsidR="003361EB" w:rsidRDefault="003361EB" w:rsidP="00D2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:rsidR="003361EB" w:rsidRDefault="003361EB" w:rsidP="00D2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73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занятия</w:t>
            </w:r>
          </w:p>
        </w:tc>
        <w:tc>
          <w:tcPr>
            <w:tcW w:w="3534" w:type="dxa"/>
          </w:tcPr>
          <w:p w:rsidR="003361EB" w:rsidRDefault="003361EB" w:rsidP="00D2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7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:rsidR="003361EB" w:rsidRDefault="003361EB" w:rsidP="00D2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73">
              <w:rPr>
                <w:rFonts w:ascii="Times New Roman" w:hAnsi="Times New Roman" w:cs="Times New Roman"/>
                <w:sz w:val="24"/>
                <w:szCs w:val="24"/>
              </w:rPr>
              <w:t>ФИО обучающего</w:t>
            </w:r>
          </w:p>
        </w:tc>
      </w:tr>
      <w:tr w:rsidR="003361EB" w:rsidRPr="003361EB" w:rsidTr="003361EB">
        <w:tc>
          <w:tcPr>
            <w:tcW w:w="459" w:type="dxa"/>
          </w:tcPr>
          <w:p w:rsidR="003361EB" w:rsidRPr="003361EB" w:rsidRDefault="003361EB" w:rsidP="00D2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 w:rsidR="004C1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  <w:r w:rsidR="00FC38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  <w:r w:rsidR="00FC38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3361EB" w:rsidRPr="003361EB" w:rsidRDefault="003361EB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3361EB" w:rsidRPr="003361EB" w:rsidRDefault="00FC38DA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состояния комфорта тяжелобольному в домашних условиях. Обучение простейшим манипуляциям в домашних условиях.</w:t>
            </w:r>
          </w:p>
        </w:tc>
        <w:tc>
          <w:tcPr>
            <w:tcW w:w="1985" w:type="dxa"/>
          </w:tcPr>
          <w:p w:rsidR="003361EB" w:rsidRDefault="003361EB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E42D77">
              <w:rPr>
                <w:rFonts w:ascii="Times New Roman" w:hAnsi="Times New Roman" w:cs="Times New Roman"/>
                <w:sz w:val="24"/>
                <w:szCs w:val="24"/>
              </w:rPr>
              <w:t>комплексной реабилитации</w:t>
            </w:r>
          </w:p>
          <w:p w:rsidR="003361EB" w:rsidRPr="003361EB" w:rsidRDefault="00B918F3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</w:tr>
      <w:tr w:rsidR="003361EB" w:rsidRPr="003361EB" w:rsidTr="003361EB">
        <w:tc>
          <w:tcPr>
            <w:tcW w:w="459" w:type="dxa"/>
          </w:tcPr>
          <w:p w:rsidR="003361EB" w:rsidRPr="003361EB" w:rsidRDefault="003361EB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  <w:r w:rsidR="00336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  <w:r w:rsidR="00FC38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  <w:r w:rsidR="00FC38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3361EB" w:rsidRPr="003361EB" w:rsidRDefault="00E42D77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</w:tcPr>
          <w:p w:rsidR="003361EB" w:rsidRPr="003361EB" w:rsidRDefault="003361EB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Психовозрастные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поведения граждан</w:t>
            </w:r>
            <w:r w:rsidR="00EE45F5">
              <w:rPr>
                <w:rFonts w:ascii="Times New Roman" w:hAnsi="Times New Roman" w:cs="Times New Roman"/>
                <w:sz w:val="24"/>
                <w:szCs w:val="24"/>
              </w:rPr>
              <w:t>. Способы профилактики стрессовых состояний у больных. Профилактика стрессовых состояний.</w:t>
            </w:r>
          </w:p>
        </w:tc>
        <w:tc>
          <w:tcPr>
            <w:tcW w:w="1985" w:type="dxa"/>
          </w:tcPr>
          <w:p w:rsidR="003361EB" w:rsidRDefault="00EE45F5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E45F5" w:rsidRPr="003361EB" w:rsidRDefault="00E42D77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3361EB" w:rsidRPr="003361EB" w:rsidTr="003361EB">
        <w:tc>
          <w:tcPr>
            <w:tcW w:w="459" w:type="dxa"/>
          </w:tcPr>
          <w:p w:rsidR="003361EB" w:rsidRPr="003361EB" w:rsidRDefault="003361EB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  <w:proofErr w:type="gramStart"/>
            <w:r w:rsidR="004C1A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t xml:space="preserve"> 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9707D">
              <w:rPr>
                <w:rFonts w:ascii="Times New Roman" w:hAnsi="Times New Roman" w:cs="Times New Roman"/>
                <w:sz w:val="24"/>
                <w:szCs w:val="24"/>
              </w:rPr>
              <w:t xml:space="preserve">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  <w:r w:rsidR="00FC38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  <w:r w:rsidR="00FC38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3361EB" w:rsidRPr="003361EB" w:rsidRDefault="003361EB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3361EB" w:rsidRPr="003361EB" w:rsidRDefault="00EE45F5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значимость средств реабилитации и предметов ухода за больными. Использование ТСР.</w:t>
            </w:r>
          </w:p>
        </w:tc>
        <w:tc>
          <w:tcPr>
            <w:tcW w:w="1985" w:type="dxa"/>
          </w:tcPr>
          <w:p w:rsidR="00E42D77" w:rsidRDefault="00E42D77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</w:t>
            </w:r>
          </w:p>
          <w:p w:rsidR="003361EB" w:rsidRPr="003361EB" w:rsidRDefault="00B918F3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  <w:r w:rsidR="00E42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1EB" w:rsidRPr="003361EB" w:rsidTr="003361EB">
        <w:tc>
          <w:tcPr>
            <w:tcW w:w="459" w:type="dxa"/>
          </w:tcPr>
          <w:p w:rsidR="003361EB" w:rsidRPr="003361EB" w:rsidRDefault="003361EB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  <w:r w:rsidR="00336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  <w:r w:rsidR="00FC38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3361EB" w:rsidRPr="003361EB" w:rsidRDefault="00E42D77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</w:tcPr>
          <w:p w:rsidR="00EE45F5" w:rsidRDefault="00EE45F5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Польза витаминов для организма человека. </w:t>
            </w:r>
          </w:p>
          <w:p w:rsidR="00EE45F5" w:rsidRDefault="00EE45F5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правил активного долголетия.</w:t>
            </w:r>
          </w:p>
          <w:p w:rsidR="00EE45F5" w:rsidRDefault="00EE45F5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F5" w:rsidRDefault="00EE45F5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5F5" w:rsidRDefault="00EE45F5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F5" w:rsidRDefault="00EE45F5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EB" w:rsidRPr="003361EB" w:rsidRDefault="00EE45F5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Лечебно-профилактическая гимнастика для пожилых граждан.</w:t>
            </w:r>
          </w:p>
        </w:tc>
        <w:tc>
          <w:tcPr>
            <w:tcW w:w="1985" w:type="dxa"/>
          </w:tcPr>
          <w:p w:rsidR="00EE45F5" w:rsidRDefault="00EE45F5" w:rsidP="00EE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E45F5" w:rsidRDefault="00E42D77" w:rsidP="00EE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EE45F5" w:rsidRDefault="00EE45F5" w:rsidP="00EE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F5" w:rsidRDefault="00EE45F5" w:rsidP="00EE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F5" w:rsidRDefault="00EE45F5" w:rsidP="00EE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F5" w:rsidRDefault="00EE45F5" w:rsidP="00EE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77" w:rsidRDefault="00E42D77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</w:t>
            </w:r>
          </w:p>
          <w:p w:rsidR="003361EB" w:rsidRPr="003361EB" w:rsidRDefault="00B918F3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  <w:r w:rsidR="00E42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1EB" w:rsidRPr="003361EB" w:rsidTr="003361EB">
        <w:tc>
          <w:tcPr>
            <w:tcW w:w="459" w:type="dxa"/>
          </w:tcPr>
          <w:p w:rsidR="003361EB" w:rsidRPr="003361EB" w:rsidRDefault="003361EB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  <w:r w:rsidR="00336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  <w:r w:rsidR="00FC38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7D" w:rsidRDefault="004C1A1F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9707D">
              <w:t xml:space="preserve"> </w:t>
            </w:r>
            <w:r w:rsidR="0089707D" w:rsidRPr="00897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89707D" w:rsidRPr="0089707D">
              <w:rPr>
                <w:rFonts w:ascii="Times New Roman" w:hAnsi="Times New Roman" w:cs="Times New Roman"/>
                <w:sz w:val="24"/>
                <w:szCs w:val="24"/>
              </w:rPr>
              <w:t xml:space="preserve"> 11.00ч.</w:t>
            </w:r>
          </w:p>
          <w:p w:rsidR="003361EB" w:rsidRPr="003361EB" w:rsidRDefault="00E42D77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</w:tcPr>
          <w:p w:rsidR="003361EB" w:rsidRPr="003361EB" w:rsidRDefault="00FC38DA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больными (профилактика пролежней)</w:t>
            </w:r>
          </w:p>
        </w:tc>
        <w:tc>
          <w:tcPr>
            <w:tcW w:w="1985" w:type="dxa"/>
          </w:tcPr>
          <w:p w:rsidR="00E42D77" w:rsidRDefault="00E42D77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</w:t>
            </w:r>
          </w:p>
          <w:p w:rsidR="003361EB" w:rsidRPr="003361EB" w:rsidRDefault="00B918F3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  <w:r w:rsidR="00E42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1EB" w:rsidRPr="003361EB" w:rsidTr="003361EB">
        <w:tc>
          <w:tcPr>
            <w:tcW w:w="459" w:type="dxa"/>
          </w:tcPr>
          <w:p w:rsidR="003361EB" w:rsidRPr="003361EB" w:rsidRDefault="003361EB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  <w:r w:rsidR="00336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  <w:r w:rsidR="00FC38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3361EB" w:rsidRPr="003361EB" w:rsidRDefault="003361EB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3361EB" w:rsidRPr="003361EB" w:rsidRDefault="00F8130A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надо знать ухаживающим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больным деменцией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Способы снизить уровень тревоги у ухаживающего.</w:t>
            </w:r>
          </w:p>
        </w:tc>
        <w:tc>
          <w:tcPr>
            <w:tcW w:w="1985" w:type="dxa"/>
          </w:tcPr>
          <w:p w:rsidR="00E42D77" w:rsidRDefault="00E42D77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42D77" w:rsidRDefault="00E42D77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E42D77" w:rsidRDefault="00E42D77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Pr="003361EB" w:rsidRDefault="00FC38DA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A" w:rsidRPr="003361EB" w:rsidTr="003361EB">
        <w:tc>
          <w:tcPr>
            <w:tcW w:w="459" w:type="dxa"/>
          </w:tcPr>
          <w:p w:rsidR="00FC38DA" w:rsidRDefault="00FC38DA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73" w:type="dxa"/>
          </w:tcPr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  <w:proofErr w:type="gramStart"/>
            <w:r w:rsidR="004C1A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t xml:space="preserve"> 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9707D">
              <w:rPr>
                <w:rFonts w:ascii="Times New Roman" w:hAnsi="Times New Roman" w:cs="Times New Roman"/>
                <w:sz w:val="24"/>
                <w:szCs w:val="24"/>
              </w:rPr>
              <w:t xml:space="preserve">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  <w:r w:rsidR="00FC38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08.12.2025г.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FC38DA" w:rsidRDefault="00FC38DA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FC38DA" w:rsidRDefault="00FC38DA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тяжелобольным и людям ухаживающим за ними</w:t>
            </w:r>
          </w:p>
        </w:tc>
        <w:tc>
          <w:tcPr>
            <w:tcW w:w="1985" w:type="dxa"/>
          </w:tcPr>
          <w:p w:rsidR="00E42D77" w:rsidRDefault="00E42D77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42D77" w:rsidRDefault="00E42D77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E42D77" w:rsidRDefault="00E42D77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A" w:rsidRDefault="00FC38DA" w:rsidP="00F8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A" w:rsidRPr="003361EB" w:rsidTr="003361EB">
        <w:tc>
          <w:tcPr>
            <w:tcW w:w="459" w:type="dxa"/>
          </w:tcPr>
          <w:p w:rsidR="00FC38DA" w:rsidRDefault="00FC38DA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  <w:r w:rsidR="004C1A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Start"/>
            <w:r w:rsidR="004C1A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t xml:space="preserve"> 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9707D">
              <w:rPr>
                <w:rFonts w:ascii="Times New Roman" w:hAnsi="Times New Roman" w:cs="Times New Roman"/>
                <w:sz w:val="24"/>
                <w:szCs w:val="24"/>
              </w:rPr>
              <w:t xml:space="preserve"> 11.00ч.</w:t>
            </w: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7D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22.12.2025г.</w:t>
            </w:r>
            <w:r w:rsidRPr="0089707D">
              <w:rPr>
                <w:rFonts w:ascii="Times New Roman" w:hAnsi="Times New Roman" w:cs="Times New Roman"/>
                <w:sz w:val="24"/>
                <w:szCs w:val="24"/>
              </w:rPr>
              <w:t>; 11.00ч.</w:t>
            </w:r>
          </w:p>
        </w:tc>
        <w:tc>
          <w:tcPr>
            <w:tcW w:w="3534" w:type="dxa"/>
          </w:tcPr>
          <w:p w:rsidR="00FC38DA" w:rsidRDefault="0089707D" w:rsidP="003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распознать жестокое обращение»</w:t>
            </w:r>
          </w:p>
        </w:tc>
        <w:tc>
          <w:tcPr>
            <w:tcW w:w="1985" w:type="dxa"/>
          </w:tcPr>
          <w:p w:rsidR="00E42D77" w:rsidRDefault="00E42D77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</w:t>
            </w:r>
          </w:p>
          <w:p w:rsidR="00FC38DA" w:rsidRDefault="00B918F3" w:rsidP="00E4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  <w:bookmarkStart w:id="0" w:name="_GoBack"/>
            <w:bookmarkEnd w:id="0"/>
            <w:r w:rsidR="00E42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130A" w:rsidRDefault="00F8130A">
      <w:pPr>
        <w:rPr>
          <w:rFonts w:ascii="Times New Roman" w:hAnsi="Times New Roman" w:cs="Times New Roman"/>
          <w:sz w:val="24"/>
          <w:szCs w:val="24"/>
        </w:rPr>
      </w:pPr>
    </w:p>
    <w:p w:rsidR="002567D2" w:rsidRPr="00D21373" w:rsidRDefault="002567D2">
      <w:pPr>
        <w:rPr>
          <w:rFonts w:ascii="Times New Roman" w:hAnsi="Times New Roman" w:cs="Times New Roman"/>
          <w:sz w:val="24"/>
          <w:szCs w:val="24"/>
        </w:rPr>
      </w:pPr>
    </w:p>
    <w:sectPr w:rsidR="002567D2" w:rsidRPr="00D2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73"/>
    <w:rsid w:val="002567D2"/>
    <w:rsid w:val="003361EB"/>
    <w:rsid w:val="004C1A1F"/>
    <w:rsid w:val="0085122D"/>
    <w:rsid w:val="0089707D"/>
    <w:rsid w:val="00B918F3"/>
    <w:rsid w:val="00D21373"/>
    <w:rsid w:val="00E42D77"/>
    <w:rsid w:val="00EE45F5"/>
    <w:rsid w:val="00F8130A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EE29"/>
  <w15:chartTrackingRefBased/>
  <w15:docId w15:val="{362E2F6D-8D48-45FE-83B2-406CB0D1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Останина ОА</cp:lastModifiedBy>
  <cp:revision>12</cp:revision>
  <cp:lastPrinted>2025-01-07T08:15:00Z</cp:lastPrinted>
  <dcterms:created xsi:type="dcterms:W3CDTF">2019-11-07T06:22:00Z</dcterms:created>
  <dcterms:modified xsi:type="dcterms:W3CDTF">2025-05-14T03:42:00Z</dcterms:modified>
</cp:coreProperties>
</file>