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2C" w:rsidRDefault="0050532C" w:rsidP="0050532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Социальные услуги в форме социального обслуживания на дому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Социально-бытовые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журналов.</w:t>
      </w:r>
      <w:r>
        <w:rPr>
          <w:rFonts w:ascii="Arial" w:hAnsi="Arial" w:cs="Arial"/>
          <w:color w:val="333333"/>
          <w:sz w:val="26"/>
          <w:szCs w:val="26"/>
        </w:rPr>
        <w:br/>
        <w:t>1.2. Помощь в приготовлении пищи.</w:t>
      </w:r>
      <w:r>
        <w:rPr>
          <w:rFonts w:ascii="Arial" w:hAnsi="Arial" w:cs="Arial"/>
          <w:color w:val="333333"/>
          <w:sz w:val="26"/>
          <w:szCs w:val="26"/>
        </w:rPr>
        <w:br/>
        <w:t>1.3. Оплата за счет средств получателя социальных услуг жилищно-коммунальных услуг и услуг связи.</w:t>
      </w:r>
      <w:r>
        <w:rPr>
          <w:rFonts w:ascii="Arial" w:hAnsi="Arial" w:cs="Arial"/>
          <w:color w:val="333333"/>
          <w:sz w:val="26"/>
          <w:szCs w:val="26"/>
        </w:rPr>
        <w:br/>
        <w:t>1.4. Сдача за счет средств получателя социальных услуг вещей в стирку, химчистку, ремонт, обратная их доставка.</w:t>
      </w:r>
      <w:r>
        <w:rPr>
          <w:rFonts w:ascii="Arial" w:hAnsi="Arial" w:cs="Arial"/>
          <w:color w:val="333333"/>
          <w:sz w:val="26"/>
          <w:szCs w:val="26"/>
        </w:rPr>
        <w:br/>
        <w:t>1.5.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водой.</w:t>
      </w:r>
      <w:r>
        <w:rPr>
          <w:rFonts w:ascii="Arial" w:hAnsi="Arial" w:cs="Arial"/>
          <w:color w:val="333333"/>
          <w:sz w:val="26"/>
          <w:szCs w:val="26"/>
        </w:rPr>
        <w:br/>
        <w:t>1.6. Организация помощи в проведении ремонта жилых помещений.</w:t>
      </w:r>
      <w:r>
        <w:rPr>
          <w:rFonts w:ascii="Arial" w:hAnsi="Arial" w:cs="Arial"/>
          <w:color w:val="333333"/>
          <w:sz w:val="26"/>
          <w:szCs w:val="26"/>
        </w:rPr>
        <w:br/>
        <w:t>1.7. Уборка придомовой территории индивидуальных жилых домов.</w:t>
      </w:r>
      <w:r>
        <w:rPr>
          <w:rFonts w:ascii="Arial" w:hAnsi="Arial" w:cs="Arial"/>
          <w:color w:val="333333"/>
          <w:sz w:val="26"/>
          <w:szCs w:val="26"/>
        </w:rPr>
        <w:br/>
        <w:t>1.8. Сопровождение вне жилого помещения, в том числе в медицинскую организацию.</w:t>
      </w:r>
      <w:r>
        <w:rPr>
          <w:rFonts w:ascii="Arial" w:hAnsi="Arial" w:cs="Arial"/>
          <w:color w:val="333333"/>
          <w:sz w:val="26"/>
          <w:szCs w:val="26"/>
        </w:rPr>
        <w:br/>
        <w:t>1.9. Уборка жилых помещений.</w:t>
      </w:r>
      <w:r>
        <w:rPr>
          <w:rFonts w:ascii="Arial" w:hAnsi="Arial" w:cs="Arial"/>
          <w:color w:val="333333"/>
          <w:sz w:val="26"/>
          <w:szCs w:val="26"/>
        </w:rPr>
        <w:br/>
        <w:t>1.10. Отправка за счет средств получателя социальных услуг почтовой корреспонденции.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Социально-медицинские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2.1. Содействие в оформлении путевок на санаторно-курортное лечение.</w:t>
      </w:r>
      <w:r>
        <w:rPr>
          <w:rFonts w:ascii="Arial" w:hAnsi="Arial" w:cs="Arial"/>
          <w:color w:val="333333"/>
          <w:sz w:val="26"/>
          <w:szCs w:val="26"/>
        </w:rPr>
        <w:br/>
        <w:t>2.2. 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2.3. Посещение получателей социальных услуг, находящихся в медицинских организациях в стационарных условиях.</w:t>
      </w:r>
      <w:r>
        <w:rPr>
          <w:rFonts w:ascii="Arial" w:hAnsi="Arial" w:cs="Arial"/>
          <w:color w:val="333333"/>
          <w:sz w:val="26"/>
          <w:szCs w:val="26"/>
        </w:rPr>
        <w:br/>
        <w:t>2.4.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организации.</w:t>
      </w:r>
      <w:r>
        <w:rPr>
          <w:rFonts w:ascii="Arial" w:hAnsi="Arial" w:cs="Arial"/>
          <w:color w:val="333333"/>
          <w:sz w:val="26"/>
          <w:szCs w:val="26"/>
        </w:rPr>
        <w:br/>
        <w:t>2.5. Оказание доврачебной помощи.</w:t>
      </w:r>
      <w:r>
        <w:rPr>
          <w:rFonts w:ascii="Arial" w:hAnsi="Arial" w:cs="Arial"/>
          <w:color w:val="333333"/>
          <w:sz w:val="26"/>
          <w:szCs w:val="26"/>
        </w:rPr>
        <w:br/>
        <w:t>2.6. Содействие в получении медицинской помощи.</w:t>
      </w:r>
      <w:r>
        <w:rPr>
          <w:rFonts w:ascii="Arial" w:hAnsi="Arial" w:cs="Arial"/>
          <w:color w:val="333333"/>
          <w:sz w:val="26"/>
          <w:szCs w:val="26"/>
        </w:rPr>
        <w:br/>
        <w:t xml:space="preserve">2.7. Содействие в проведении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медико-социальной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экспертизы.</w:t>
      </w:r>
      <w:r>
        <w:rPr>
          <w:rFonts w:ascii="Arial" w:hAnsi="Arial" w:cs="Arial"/>
          <w:color w:val="333333"/>
          <w:sz w:val="26"/>
          <w:szCs w:val="26"/>
        </w:rPr>
        <w:br/>
        <w:t>2.8. Содействие в обеспечении техническими средствами реабилитации.</w:t>
      </w:r>
      <w:r>
        <w:rPr>
          <w:rFonts w:ascii="Arial" w:hAnsi="Arial" w:cs="Arial"/>
          <w:color w:val="333333"/>
          <w:sz w:val="26"/>
          <w:szCs w:val="26"/>
        </w:rPr>
        <w:br/>
        <w:t>2.9. Систематическое наблюдение за получателями социальных услуг для выявления отклонений в состоянии их здоровья.</w:t>
      </w:r>
      <w:r>
        <w:rPr>
          <w:rFonts w:ascii="Arial" w:hAnsi="Arial" w:cs="Arial"/>
          <w:color w:val="333333"/>
          <w:sz w:val="26"/>
          <w:szCs w:val="26"/>
        </w:rPr>
        <w:br/>
        <w:t xml:space="preserve">2.10.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</w:t>
      </w:r>
      <w:r>
        <w:rPr>
          <w:rFonts w:ascii="Arial" w:hAnsi="Arial" w:cs="Arial"/>
          <w:color w:val="333333"/>
          <w:sz w:val="26"/>
          <w:szCs w:val="26"/>
        </w:rPr>
        <w:lastRenderedPageBreak/>
        <w:t>социальных услуг для выявления отклонения в состоянии их здоровья).</w:t>
      </w:r>
      <w:r>
        <w:rPr>
          <w:rFonts w:ascii="Arial" w:hAnsi="Arial" w:cs="Arial"/>
          <w:color w:val="333333"/>
          <w:sz w:val="26"/>
          <w:szCs w:val="26"/>
        </w:rPr>
        <w:br/>
        <w:t>2.11. Проведение занятий, обучающих здоровому образу жизни.</w:t>
      </w:r>
      <w:r>
        <w:rPr>
          <w:rFonts w:ascii="Arial" w:hAnsi="Arial" w:cs="Arial"/>
          <w:color w:val="333333"/>
          <w:sz w:val="26"/>
          <w:szCs w:val="26"/>
        </w:rPr>
        <w:br/>
        <w:t>2.12. Проведение занятий по адаптивной физической культуре.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Социально-психологические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3.1. Психологическая помощь и поддержка, в том числе гражданам, осуществляющим уход на дому за тяжелобольными получателями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3.2. Оказание консультативной психологической помощи анонимно, в том числе с использованием телефона доверия.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Социально-педагогические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4.1. Формирование позитивных интересов (в том числе в сфере досуга).</w:t>
      </w:r>
      <w:r>
        <w:rPr>
          <w:rFonts w:ascii="Arial" w:hAnsi="Arial" w:cs="Arial"/>
          <w:color w:val="333333"/>
          <w:sz w:val="26"/>
          <w:szCs w:val="26"/>
        </w:rPr>
        <w:br/>
        <w:t>4.2. Организация досуга (праздники, экскурсии и другие культурные мероприятия).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5. 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Социально-трудовые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5.1. Проведение мероприятий по использованию остаточных трудовых возможностей и обучению доступным профессиональным навыкам.</w:t>
      </w:r>
      <w:r>
        <w:rPr>
          <w:rFonts w:ascii="Arial" w:hAnsi="Arial" w:cs="Arial"/>
          <w:color w:val="333333"/>
          <w:sz w:val="26"/>
          <w:szCs w:val="26"/>
        </w:rPr>
        <w:br/>
        <w:t>5.2. Оказание помощи в трудоустройстве.</w:t>
      </w:r>
      <w:r>
        <w:rPr>
          <w:rFonts w:ascii="Arial" w:hAnsi="Arial" w:cs="Arial"/>
          <w:color w:val="333333"/>
          <w:sz w:val="26"/>
          <w:szCs w:val="26"/>
        </w:rPr>
        <w:br/>
        <w:t>5.3. Организация помощи в получении образования и (или) квалификации инвалидами (детьми-инвалидами) в соответствии с их способностями, несовершеннолетними.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6. 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Социально-правовые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6.1. Оказание помощи в оформлении и восстановлении документов получателей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6.2. Оказание помощи в получении юридических услуг.</w:t>
      </w:r>
      <w:r>
        <w:rPr>
          <w:rFonts w:ascii="Arial" w:hAnsi="Arial" w:cs="Arial"/>
          <w:color w:val="333333"/>
          <w:sz w:val="26"/>
          <w:szCs w:val="26"/>
        </w:rPr>
        <w:br/>
        <w:t>6.3. Услуги по защите прав и законных интересов получателей социальных услуг в установленном законодательством порядке.</w:t>
      </w:r>
      <w:r>
        <w:rPr>
          <w:rFonts w:ascii="Arial" w:hAnsi="Arial" w:cs="Arial"/>
          <w:color w:val="333333"/>
          <w:sz w:val="26"/>
          <w:szCs w:val="26"/>
        </w:rPr>
        <w:br/>
        <w:t>6.4. Содействие в получении мер социальной поддержки.</w:t>
      </w:r>
      <w:r>
        <w:rPr>
          <w:rFonts w:ascii="Arial" w:hAnsi="Arial" w:cs="Arial"/>
          <w:color w:val="333333"/>
          <w:sz w:val="26"/>
          <w:szCs w:val="26"/>
        </w:rPr>
        <w:br/>
        <w:t>6.5. Оказание помощи по вопросам организации пенсионного обеспечения.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7. </w:t>
      </w:r>
      <w:r>
        <w:rPr>
          <w:rStyle w:val="a4"/>
          <w:rFonts w:ascii="Arial" w:hAnsi="Arial" w:cs="Arial"/>
          <w:color w:val="333333"/>
          <w:sz w:val="26"/>
          <w:szCs w:val="26"/>
        </w:rPr>
        <w:t>Услуги в целях повышения коммуникативного потенциала получателей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социальных услуг, имеющих ограничения жизнедеятельности, в том числе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4"/>
          <w:rFonts w:ascii="Arial" w:hAnsi="Arial" w:cs="Arial"/>
          <w:color w:val="333333"/>
          <w:sz w:val="26"/>
          <w:szCs w:val="26"/>
        </w:rPr>
        <w:t>детей-инвалидов: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7.1. Обучение инвалидов (детей-инвалидов) пользованию средствами ухода и техническими средствами реабилитации.</w:t>
      </w:r>
      <w:r>
        <w:rPr>
          <w:rFonts w:ascii="Arial" w:hAnsi="Arial" w:cs="Arial"/>
          <w:color w:val="333333"/>
          <w:sz w:val="26"/>
          <w:szCs w:val="26"/>
        </w:rPr>
        <w:br/>
        <w:t>7.2. Проведение социально-реабилитационных мероприятий в сфере социального обслуживания граждан.</w:t>
      </w:r>
      <w:r>
        <w:rPr>
          <w:rFonts w:ascii="Arial" w:hAnsi="Arial" w:cs="Arial"/>
          <w:color w:val="333333"/>
          <w:sz w:val="26"/>
          <w:szCs w:val="26"/>
        </w:rPr>
        <w:br/>
        <w:t>7.3. Оказание помощи в обучении навыкам компьютерной грамотности.</w:t>
      </w:r>
      <w:r>
        <w:rPr>
          <w:rFonts w:ascii="Arial" w:hAnsi="Arial" w:cs="Arial"/>
          <w:color w:val="333333"/>
          <w:sz w:val="26"/>
          <w:szCs w:val="26"/>
        </w:rPr>
        <w:br/>
        <w:t xml:space="preserve">7.4. Социокультурная реабилитация или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абилитация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инвалидов (детей-</w:t>
      </w:r>
      <w:r>
        <w:rPr>
          <w:rFonts w:ascii="Arial" w:hAnsi="Arial" w:cs="Arial"/>
          <w:color w:val="333333"/>
          <w:sz w:val="26"/>
          <w:szCs w:val="26"/>
        </w:rPr>
        <w:lastRenderedPageBreak/>
        <w:t>инвалидов).</w:t>
      </w:r>
      <w:r>
        <w:rPr>
          <w:rFonts w:ascii="Arial" w:hAnsi="Arial" w:cs="Arial"/>
          <w:color w:val="333333"/>
          <w:sz w:val="26"/>
          <w:szCs w:val="26"/>
        </w:rPr>
        <w:br/>
        <w:t>7.5. Проведение социально-бытовой адаптации инвалидов (детей-инвалидов).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Социальные услуги в форме социального обслуживания на дому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1. Социально-бытовые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1.1. Покупка за счет средств получателя социальных услуг и доставка на дом</w:t>
      </w:r>
      <w:r>
        <w:rPr>
          <w:rFonts w:ascii="Arial" w:hAnsi="Arial" w:cs="Arial"/>
          <w:color w:val="333333"/>
          <w:sz w:val="26"/>
          <w:szCs w:val="26"/>
        </w:rPr>
        <w:br/>
        <w:t>продуктов питания, промышленных товаров первой необходимости, средств санитарии и гигиены, средств ухода, книг, газет, журналов.</w:t>
      </w:r>
      <w:r>
        <w:rPr>
          <w:rFonts w:ascii="Arial" w:hAnsi="Arial" w:cs="Arial"/>
          <w:color w:val="333333"/>
          <w:sz w:val="26"/>
          <w:szCs w:val="26"/>
        </w:rPr>
        <w:br/>
        <w:t>1.2. Помощь в приготовлении пищи.</w:t>
      </w:r>
      <w:r>
        <w:rPr>
          <w:rFonts w:ascii="Arial" w:hAnsi="Arial" w:cs="Arial"/>
          <w:color w:val="333333"/>
          <w:sz w:val="26"/>
          <w:szCs w:val="26"/>
        </w:rPr>
        <w:br/>
        <w:t>1.3. Оплата за счет средств получателя социальных услуг жилищно-коммунальных</w:t>
      </w:r>
      <w:r>
        <w:rPr>
          <w:rFonts w:ascii="Arial" w:hAnsi="Arial" w:cs="Arial"/>
          <w:color w:val="333333"/>
          <w:sz w:val="26"/>
          <w:szCs w:val="26"/>
        </w:rPr>
        <w:br/>
        <w:t>услуг и услуг связи.</w:t>
      </w:r>
      <w:r>
        <w:rPr>
          <w:rFonts w:ascii="Arial" w:hAnsi="Arial" w:cs="Arial"/>
          <w:color w:val="333333"/>
          <w:sz w:val="26"/>
          <w:szCs w:val="26"/>
        </w:rPr>
        <w:br/>
        <w:t>1.4. Сдача за счет средств получателя социальных услуг вещей в стирку,</w:t>
      </w:r>
      <w:r>
        <w:rPr>
          <w:rFonts w:ascii="Arial" w:hAnsi="Arial" w:cs="Arial"/>
          <w:color w:val="333333"/>
          <w:sz w:val="26"/>
          <w:szCs w:val="26"/>
        </w:rPr>
        <w:br/>
        <w:t>химчистку, ремонт, обратная их доставка.</w:t>
      </w:r>
      <w:r>
        <w:rPr>
          <w:rFonts w:ascii="Arial" w:hAnsi="Arial" w:cs="Arial"/>
          <w:color w:val="333333"/>
          <w:sz w:val="26"/>
          <w:szCs w:val="26"/>
        </w:rPr>
        <w:br/>
        <w:t>1.5. Покупка за счет средств получателя социальных услуг топлива (в жилых</w:t>
      </w:r>
      <w:r>
        <w:rPr>
          <w:rFonts w:ascii="Arial" w:hAnsi="Arial" w:cs="Arial"/>
          <w:color w:val="333333"/>
          <w:sz w:val="26"/>
          <w:szCs w:val="26"/>
        </w:rPr>
        <w:br/>
        <w:t>помещениях без центрального отопления и (или) водоснабжения), топка печей, обеспечение водой.</w:t>
      </w:r>
      <w:r>
        <w:rPr>
          <w:rFonts w:ascii="Arial" w:hAnsi="Arial" w:cs="Arial"/>
          <w:color w:val="333333"/>
          <w:sz w:val="26"/>
          <w:szCs w:val="26"/>
        </w:rPr>
        <w:br/>
        <w:t>1.6. Организация помощи в проведении ремонта жилых помещений.</w:t>
      </w:r>
      <w:r>
        <w:rPr>
          <w:rFonts w:ascii="Arial" w:hAnsi="Arial" w:cs="Arial"/>
          <w:color w:val="333333"/>
          <w:sz w:val="26"/>
          <w:szCs w:val="26"/>
        </w:rPr>
        <w:br/>
        <w:t>1.7. Уборка придомовой территории индивидуальных жилых домов.</w:t>
      </w:r>
      <w:r>
        <w:rPr>
          <w:rFonts w:ascii="Arial" w:hAnsi="Arial" w:cs="Arial"/>
          <w:color w:val="333333"/>
          <w:sz w:val="26"/>
          <w:szCs w:val="26"/>
        </w:rPr>
        <w:br/>
        <w:t>1.8. Помощь в приеме пищи, (кормление).</w:t>
      </w:r>
      <w:r>
        <w:rPr>
          <w:rFonts w:ascii="Arial" w:hAnsi="Arial" w:cs="Arial"/>
          <w:color w:val="333333"/>
          <w:sz w:val="26"/>
          <w:szCs w:val="26"/>
        </w:rPr>
        <w:br/>
        <w:t>1.9. Уборка жилых помещений.</w:t>
      </w:r>
      <w:r>
        <w:rPr>
          <w:rFonts w:ascii="Arial" w:hAnsi="Arial" w:cs="Arial"/>
          <w:color w:val="333333"/>
          <w:sz w:val="26"/>
          <w:szCs w:val="26"/>
        </w:rPr>
        <w:br/>
        <w:t>1.10. Предоставление гигиенических услуг лицам, неспособным по состоянию</w:t>
      </w:r>
      <w:r>
        <w:rPr>
          <w:rFonts w:ascii="Arial" w:hAnsi="Arial" w:cs="Arial"/>
          <w:color w:val="333333"/>
          <w:sz w:val="26"/>
          <w:szCs w:val="26"/>
        </w:rPr>
        <w:br/>
        <w:t>здоровья либо в силу возраста самостоятельно осуществлять за собой уход.</w:t>
      </w:r>
      <w:r>
        <w:rPr>
          <w:rFonts w:ascii="Arial" w:hAnsi="Arial" w:cs="Arial"/>
          <w:color w:val="333333"/>
          <w:sz w:val="26"/>
          <w:szCs w:val="26"/>
        </w:rPr>
        <w:br/>
        <w:t>1.11. Отправка за счет средств получателя социальных услуг почтовой</w:t>
      </w:r>
      <w:r>
        <w:rPr>
          <w:rFonts w:ascii="Arial" w:hAnsi="Arial" w:cs="Arial"/>
          <w:color w:val="333333"/>
          <w:sz w:val="26"/>
          <w:szCs w:val="26"/>
        </w:rPr>
        <w:br/>
        <w:t>корреспонденции.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Социально-медицинские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2.1. Содействие в обеспечении лекарственными препаратами для медицинского применения и медицинскими изделиями за счет средств получателя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2.2. Посещение получателей социальных услуг, находящихся в медицинских организациях в стационарных условиях.</w:t>
      </w:r>
      <w:r>
        <w:rPr>
          <w:rFonts w:ascii="Arial" w:hAnsi="Arial" w:cs="Arial"/>
          <w:color w:val="333333"/>
          <w:sz w:val="26"/>
          <w:szCs w:val="26"/>
        </w:rPr>
        <w:br/>
        <w:t>2.3.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организации.</w:t>
      </w:r>
      <w:r>
        <w:rPr>
          <w:rFonts w:ascii="Arial" w:hAnsi="Arial" w:cs="Arial"/>
          <w:color w:val="333333"/>
          <w:sz w:val="26"/>
          <w:szCs w:val="26"/>
        </w:rPr>
        <w:br/>
        <w:t>2.4. Оказание доврачебной помощи.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lastRenderedPageBreak/>
        <w:t>2.5. Содействие в получении медицинской помощи.</w:t>
      </w:r>
      <w:r>
        <w:rPr>
          <w:rFonts w:ascii="Arial" w:hAnsi="Arial" w:cs="Arial"/>
          <w:color w:val="333333"/>
          <w:sz w:val="26"/>
          <w:szCs w:val="26"/>
        </w:rPr>
        <w:br/>
        <w:t xml:space="preserve">2.6. Содействие в проведении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медико-социальной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экспертизы.</w:t>
      </w:r>
      <w:r>
        <w:rPr>
          <w:rFonts w:ascii="Arial" w:hAnsi="Arial" w:cs="Arial"/>
          <w:color w:val="333333"/>
          <w:sz w:val="26"/>
          <w:szCs w:val="26"/>
        </w:rPr>
        <w:br/>
        <w:t>2.7. Содействие в обеспечении техническими средствами реабилитации.</w:t>
      </w:r>
      <w:r>
        <w:rPr>
          <w:rFonts w:ascii="Arial" w:hAnsi="Arial" w:cs="Arial"/>
          <w:color w:val="333333"/>
          <w:sz w:val="26"/>
          <w:szCs w:val="26"/>
        </w:rPr>
        <w:br/>
        <w:t>2.8. Организация и проведение оздоровительных мероприятий.</w:t>
      </w:r>
      <w:r>
        <w:rPr>
          <w:rFonts w:ascii="Arial" w:hAnsi="Arial" w:cs="Arial"/>
          <w:color w:val="333333"/>
          <w:sz w:val="26"/>
          <w:szCs w:val="26"/>
        </w:rPr>
        <w:br/>
        <w:t>2.9. Систематическое наблюдение за получателями социальных услуг для выявления отклонений в состоянии их здоровья.</w:t>
      </w:r>
      <w:r>
        <w:rPr>
          <w:rFonts w:ascii="Arial" w:hAnsi="Arial" w:cs="Arial"/>
          <w:color w:val="333333"/>
          <w:sz w:val="26"/>
          <w:szCs w:val="26"/>
        </w:rPr>
        <w:br/>
        <w:t>2.10.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здоровья).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Социально-психологические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3.1. Психологическая помощь и поддержка, в том числе гражданам, осуществляющим уход на дому за тяжелобольными получателями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3.2. Оказание консультативной психологической помощи анонимно, в том числе с использованием телефона доверия.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Социально-педагогические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4.1. Формирование позитивных интересов (в том числе в сфере досуга).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5. 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Социально-трудовые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5.1. Оказание помощи в оформлении и восстановлении документов получателей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5.2. Оказание помощи в получении юридических услуг.</w:t>
      </w:r>
      <w:r>
        <w:rPr>
          <w:rFonts w:ascii="Arial" w:hAnsi="Arial" w:cs="Arial"/>
          <w:color w:val="333333"/>
          <w:sz w:val="26"/>
          <w:szCs w:val="26"/>
        </w:rPr>
        <w:br/>
        <w:t>5.3. Услуги по защите прав и законных интересов получателей социальных услуг в установленном законодательством порядке.</w:t>
      </w:r>
      <w:r>
        <w:rPr>
          <w:rFonts w:ascii="Arial" w:hAnsi="Arial" w:cs="Arial"/>
          <w:color w:val="333333"/>
          <w:sz w:val="26"/>
          <w:szCs w:val="26"/>
        </w:rPr>
        <w:br/>
        <w:t>5.4. Содействие в получении мер социальной поддержки.</w:t>
      </w:r>
      <w:r>
        <w:rPr>
          <w:rFonts w:ascii="Arial" w:hAnsi="Arial" w:cs="Arial"/>
          <w:color w:val="333333"/>
          <w:sz w:val="26"/>
          <w:szCs w:val="26"/>
        </w:rPr>
        <w:br/>
        <w:t>5.5. Оказание помощи по вопросам организации пенсионного обеспечения.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Социальные услуги в форме социального обслуживания на дому частично или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несовершеннолетним детям: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Социально-медицинские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1.1. Содействие в получении медицинской помощи.</w:t>
      </w:r>
      <w:r>
        <w:rPr>
          <w:rFonts w:ascii="Arial" w:hAnsi="Arial" w:cs="Arial"/>
          <w:color w:val="333333"/>
          <w:sz w:val="26"/>
          <w:szCs w:val="26"/>
        </w:rPr>
        <w:br/>
        <w:t xml:space="preserve">1.2. Содействие в проведении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медико-социальной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экспертизы.</w:t>
      </w:r>
      <w:r>
        <w:rPr>
          <w:rFonts w:ascii="Arial" w:hAnsi="Arial" w:cs="Arial"/>
          <w:color w:val="333333"/>
          <w:sz w:val="26"/>
          <w:szCs w:val="26"/>
        </w:rPr>
        <w:br/>
        <w:t>1.3. Содействие в обеспечении техническими средствами реабилитации.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Социально-психологические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2.1. Оказание консультативной психологической помощи анонимно, в том числе с использованием телефона доверия.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</w:t>
      </w:r>
      <w:r>
        <w:rPr>
          <w:rStyle w:val="a4"/>
          <w:rFonts w:ascii="Arial" w:hAnsi="Arial" w:cs="Arial"/>
          <w:color w:val="333333"/>
          <w:sz w:val="26"/>
          <w:szCs w:val="26"/>
        </w:rPr>
        <w:t> Социально-педагогические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3.1.Социально-педагогическая коррекция, включая диагностику и консультирование.</w:t>
      </w:r>
      <w:r>
        <w:rPr>
          <w:rFonts w:ascii="Arial" w:hAnsi="Arial" w:cs="Arial"/>
          <w:color w:val="333333"/>
          <w:sz w:val="26"/>
          <w:szCs w:val="26"/>
        </w:rPr>
        <w:br/>
        <w:t>3.2. Формирование позитивных интересов (в том числе в сфере досуга).</w:t>
      </w:r>
      <w:r>
        <w:rPr>
          <w:rFonts w:ascii="Arial" w:hAnsi="Arial" w:cs="Arial"/>
          <w:color w:val="333333"/>
          <w:sz w:val="26"/>
          <w:szCs w:val="26"/>
        </w:rPr>
        <w:br/>
        <w:t>3.3. Организация досуга (праздники, экскурсии и другие культурные мероприятия).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Социально-трудовые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4.1. Организация помощи в получении образования и (или) квалификации инвалидами (детьми инвалидами) в соответствии с их способностями, несовершеннолетними.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5. Услуги в целях повышения коммуникативного потенциала получателей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социальных услуг, имеющих ограничения жизнедеятельности, в том числе детей-инвалидов: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5.1. Обучение инвалидов (детей-инвалидов) пользованию средствами ухода и техническими средствами реабилитации.</w:t>
      </w:r>
      <w:r>
        <w:rPr>
          <w:rFonts w:ascii="Arial" w:hAnsi="Arial" w:cs="Arial"/>
          <w:color w:val="333333"/>
          <w:sz w:val="26"/>
          <w:szCs w:val="26"/>
        </w:rPr>
        <w:br/>
        <w:t>5.2. Проведение социально-реабилитационных мероприятий в сфере социального обслуживания граждан.</w:t>
      </w:r>
      <w:r>
        <w:rPr>
          <w:rFonts w:ascii="Arial" w:hAnsi="Arial" w:cs="Arial"/>
          <w:color w:val="333333"/>
          <w:sz w:val="26"/>
          <w:szCs w:val="26"/>
        </w:rPr>
        <w:br/>
        <w:t>5.3. Обучение навыкам самообслуживания, поведения в быту и общественных местах.</w:t>
      </w:r>
      <w:r>
        <w:rPr>
          <w:rFonts w:ascii="Arial" w:hAnsi="Arial" w:cs="Arial"/>
          <w:color w:val="333333"/>
          <w:sz w:val="26"/>
          <w:szCs w:val="26"/>
        </w:rPr>
        <w:br/>
        <w:t>5.4. Оказание помощи в обучении навыкам компьютерной грамотности.</w:t>
      </w:r>
      <w:r>
        <w:rPr>
          <w:rFonts w:ascii="Arial" w:hAnsi="Arial" w:cs="Arial"/>
          <w:color w:val="333333"/>
          <w:sz w:val="26"/>
          <w:szCs w:val="26"/>
        </w:rPr>
        <w:br/>
        <w:t xml:space="preserve">5.5. Социокультурная реабилитация или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абилитация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инвалидов (детей-инвалидов).</w:t>
      </w:r>
      <w:r>
        <w:rPr>
          <w:rFonts w:ascii="Arial" w:hAnsi="Arial" w:cs="Arial"/>
          <w:color w:val="333333"/>
          <w:sz w:val="26"/>
          <w:szCs w:val="26"/>
        </w:rPr>
        <w:br/>
        <w:t>5.6. Проведение социально-бытовой адаптации инвалидов (детей-инвалидов).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Социальные услуги в форме социального обслуживания на дому родителям (законным представителям), воспитывающим ребенка-инвалида или детей-инвалидов, нуждающихся в постоянном постороннем уходе или ребенка и детей, испытывающих трудности в социальной адаптации: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Социально-бытовые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журналов.</w:t>
      </w:r>
      <w:r>
        <w:rPr>
          <w:rFonts w:ascii="Arial" w:hAnsi="Arial" w:cs="Arial"/>
          <w:color w:val="333333"/>
          <w:sz w:val="26"/>
          <w:szCs w:val="26"/>
        </w:rPr>
        <w:br/>
        <w:t>1.2. Обеспечение кратковременного присмотра за детьми.</w:t>
      </w:r>
      <w:r>
        <w:rPr>
          <w:rFonts w:ascii="Arial" w:hAnsi="Arial" w:cs="Arial"/>
          <w:color w:val="333333"/>
          <w:sz w:val="26"/>
          <w:szCs w:val="26"/>
        </w:rPr>
        <w:br/>
        <w:t>1.3. Сопровождение вне жилого помещения, в том числе в медицинскую организацию.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2. 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Социально-психологические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2.1. Социально-психологическое консультирование, в том числе по вопросам внутрисемейных отношений.</w:t>
      </w:r>
      <w:r>
        <w:rPr>
          <w:rFonts w:ascii="Arial" w:hAnsi="Arial" w:cs="Arial"/>
          <w:color w:val="333333"/>
          <w:sz w:val="26"/>
          <w:szCs w:val="26"/>
        </w:rPr>
        <w:br/>
        <w:t>2.2. Психологическая помощь и поддержка, в том числе гражданам, осуществляющим уход на дому за тяжелобольными получателями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2.3. Социально-психологический патронаж.</w:t>
      </w:r>
      <w:r>
        <w:rPr>
          <w:rFonts w:ascii="Arial" w:hAnsi="Arial" w:cs="Arial"/>
          <w:color w:val="333333"/>
          <w:sz w:val="26"/>
          <w:szCs w:val="26"/>
        </w:rPr>
        <w:br/>
        <w:t>2.4. Оказание консультативной психологической помощи анонимно, в том числе с использованием телефона доверия.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Социально-педагогические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3.1. Обучение родственников практическим навыкам общего ухода за тяжелобольными получателями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3.2.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</w:t>
      </w:r>
      <w:r>
        <w:rPr>
          <w:rFonts w:ascii="Arial" w:hAnsi="Arial" w:cs="Arial"/>
          <w:color w:val="333333"/>
          <w:sz w:val="26"/>
          <w:szCs w:val="26"/>
        </w:rPr>
        <w:br/>
        <w:t>3.3. Организация досуга (праздники, экскурсии и другие культурные мероприятия).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</w:t>
      </w:r>
      <w:r>
        <w:rPr>
          <w:rStyle w:val="a4"/>
          <w:rFonts w:ascii="Arial" w:hAnsi="Arial" w:cs="Arial"/>
          <w:color w:val="333333"/>
          <w:sz w:val="26"/>
          <w:szCs w:val="26"/>
        </w:rPr>
        <w:t> Социально-правовые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4.1. Оказание помощи в получении юридических услуг.</w:t>
      </w:r>
      <w:r>
        <w:rPr>
          <w:rFonts w:ascii="Arial" w:hAnsi="Arial" w:cs="Arial"/>
          <w:color w:val="333333"/>
          <w:sz w:val="26"/>
          <w:szCs w:val="26"/>
        </w:rPr>
        <w:br/>
        <w:t>4.2. Содействие в получении мер социальной поддержки.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Социальные услуги на дому инвалидам, в возрасте старше 18 лет, имеющим степень выраженности ограничений жизнедеятельности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4"/>
          <w:rFonts w:ascii="Arial" w:hAnsi="Arial" w:cs="Arial"/>
          <w:color w:val="333333"/>
          <w:sz w:val="26"/>
          <w:szCs w:val="26"/>
        </w:rPr>
        <w:t xml:space="preserve">(1 степени, могут проживать самостоятельно, также для них возможна организация учебного (тренировочного) сопровождаемого проживания или первоначальное регулярное, или периодическое сопровождение в форме поддержки и обучения; имеющие ограничения жизнедеятельности 2 степени к самообслуживанию, самостоятельному передвижению, ориентации, общению, обучению и контролю над своим поведением, могут нуждаться в регулярном сопровождении; </w:t>
      </w:r>
      <w:proofErr w:type="gramStart"/>
      <w:r>
        <w:rPr>
          <w:rStyle w:val="a4"/>
          <w:rFonts w:ascii="Arial" w:hAnsi="Arial" w:cs="Arial"/>
          <w:color w:val="333333"/>
          <w:sz w:val="26"/>
          <w:szCs w:val="26"/>
        </w:rPr>
        <w:t>имеющие ограничения жизнедеятельности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4"/>
          <w:rFonts w:ascii="Arial" w:hAnsi="Arial" w:cs="Arial"/>
          <w:color w:val="333333"/>
          <w:sz w:val="26"/>
          <w:szCs w:val="26"/>
        </w:rPr>
        <w:t xml:space="preserve">2 степени по какому-то одному виду ограничений и 3 степень ограничения жизнедеятельности по остальным видам ограничений, или 3 степень ограничения жизнедеятельности к самообслуживанию, самостоятельному передвижению, ориентации, общению, обучению и контролю над своим поведением, нуждаются в постоянном сопровождении) с учетом заключения в индивидуальной программе реабилитации и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абилитации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инвалида, разработанной в соответствии с приказом Министерства труда и социальной защиты</w:t>
      </w:r>
      <w:proofErr w:type="gram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Российской Федерации от 13 июня 2017 года № 486н «Об утверждении Порядка разработки и реализации индивидуальной программы реабилитации и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абилитации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инвалида, индивидуальной программы реабилитации или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абилитации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ребенка-инвалида, выдаваемых федеральными </w:t>
      </w:r>
      <w:r>
        <w:rPr>
          <w:rStyle w:val="a4"/>
          <w:rFonts w:ascii="Arial" w:hAnsi="Arial" w:cs="Arial"/>
          <w:color w:val="333333"/>
          <w:sz w:val="26"/>
          <w:szCs w:val="26"/>
        </w:rPr>
        <w:lastRenderedPageBreak/>
        <w:t xml:space="preserve">государственными учреждениями </w:t>
      </w:r>
      <w:proofErr w:type="gramStart"/>
      <w:r>
        <w:rPr>
          <w:rStyle w:val="a4"/>
          <w:rFonts w:ascii="Arial" w:hAnsi="Arial" w:cs="Arial"/>
          <w:color w:val="333333"/>
          <w:sz w:val="26"/>
          <w:szCs w:val="26"/>
        </w:rPr>
        <w:t>медико-социальной</w:t>
      </w:r>
      <w:proofErr w:type="gram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экспертизы, и их форм»: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Социально-бытовые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1.1. Покупка за счет средств получателя социальных услуг и доставка на</w:t>
      </w:r>
      <w:r>
        <w:rPr>
          <w:rFonts w:ascii="Arial" w:hAnsi="Arial" w:cs="Arial"/>
          <w:color w:val="333333"/>
          <w:sz w:val="26"/>
          <w:szCs w:val="26"/>
        </w:rPr>
        <w:br/>
        <w:t>дом продуктов питания, промышленных товаров первой необходимости, средств санитарии и гигиены, средств ухода, книг, газет, журналов.</w:t>
      </w:r>
      <w:r>
        <w:rPr>
          <w:rFonts w:ascii="Arial" w:hAnsi="Arial" w:cs="Arial"/>
          <w:color w:val="333333"/>
          <w:sz w:val="26"/>
          <w:szCs w:val="26"/>
        </w:rPr>
        <w:br/>
        <w:t>1.2. Помощь в приготовлении пищи.</w:t>
      </w:r>
      <w:r>
        <w:rPr>
          <w:rFonts w:ascii="Arial" w:hAnsi="Arial" w:cs="Arial"/>
          <w:color w:val="333333"/>
          <w:sz w:val="26"/>
          <w:szCs w:val="26"/>
        </w:rPr>
        <w:br/>
        <w:t>1.3. Оплата за счет средств получателя социальных услуг жилищн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о-</w:t>
      </w:r>
      <w:proofErr w:type="gramEnd"/>
      <w:r>
        <w:rPr>
          <w:rFonts w:ascii="Arial" w:hAnsi="Arial" w:cs="Arial"/>
          <w:color w:val="333333"/>
          <w:sz w:val="26"/>
          <w:szCs w:val="26"/>
        </w:rPr>
        <w:br/>
        <w:t>коммунальных услуг и услуг связи.</w:t>
      </w:r>
      <w:r>
        <w:rPr>
          <w:rFonts w:ascii="Arial" w:hAnsi="Arial" w:cs="Arial"/>
          <w:color w:val="333333"/>
          <w:sz w:val="26"/>
          <w:szCs w:val="26"/>
        </w:rPr>
        <w:br/>
        <w:t>1.4. Сдача за счет средств получателя социальных услуг вещей в стирку,</w:t>
      </w:r>
      <w:r>
        <w:rPr>
          <w:rFonts w:ascii="Arial" w:hAnsi="Arial" w:cs="Arial"/>
          <w:color w:val="333333"/>
          <w:sz w:val="26"/>
          <w:szCs w:val="26"/>
        </w:rPr>
        <w:br/>
        <w:t>химчистку, ремонт, обратная их доставка.</w:t>
      </w:r>
      <w:r>
        <w:rPr>
          <w:rFonts w:ascii="Arial" w:hAnsi="Arial" w:cs="Arial"/>
          <w:color w:val="333333"/>
          <w:sz w:val="26"/>
          <w:szCs w:val="26"/>
        </w:rPr>
        <w:br/>
        <w:t>1.5. Покупка за счет средств получателя социальных услуг топлива (в</w:t>
      </w:r>
      <w:r>
        <w:rPr>
          <w:rFonts w:ascii="Arial" w:hAnsi="Arial" w:cs="Arial"/>
          <w:color w:val="333333"/>
          <w:sz w:val="26"/>
          <w:szCs w:val="26"/>
        </w:rPr>
        <w:br/>
        <w:t>жилых помещениях без центрального отопления и (или) водоснабжения), топка печей, обеспечение водой.</w:t>
      </w:r>
      <w:r>
        <w:rPr>
          <w:rFonts w:ascii="Arial" w:hAnsi="Arial" w:cs="Arial"/>
          <w:color w:val="333333"/>
          <w:sz w:val="26"/>
          <w:szCs w:val="26"/>
        </w:rPr>
        <w:br/>
        <w:t>1.6. Организация помощи в проведении ремонта жилых помещений.</w:t>
      </w:r>
      <w:r>
        <w:rPr>
          <w:rFonts w:ascii="Arial" w:hAnsi="Arial" w:cs="Arial"/>
          <w:color w:val="333333"/>
          <w:sz w:val="26"/>
          <w:szCs w:val="26"/>
        </w:rPr>
        <w:br/>
        <w:t>1.7. Уборка придомовой территории индивидуальных жилых домов.</w:t>
      </w:r>
      <w:r>
        <w:rPr>
          <w:rFonts w:ascii="Arial" w:hAnsi="Arial" w:cs="Arial"/>
          <w:color w:val="333333"/>
          <w:sz w:val="26"/>
          <w:szCs w:val="26"/>
        </w:rPr>
        <w:br/>
        <w:t>1.8. Сопровождение вне жилого помещения, в том числе в медицинскую</w:t>
      </w:r>
      <w:r>
        <w:rPr>
          <w:rFonts w:ascii="Arial" w:hAnsi="Arial" w:cs="Arial"/>
          <w:color w:val="333333"/>
          <w:sz w:val="26"/>
          <w:szCs w:val="26"/>
        </w:rPr>
        <w:br/>
        <w:t>организацию.</w:t>
      </w:r>
      <w:r>
        <w:rPr>
          <w:rFonts w:ascii="Arial" w:hAnsi="Arial" w:cs="Arial"/>
          <w:color w:val="333333"/>
          <w:sz w:val="26"/>
          <w:szCs w:val="26"/>
        </w:rPr>
        <w:br/>
        <w:t>1.9. Помощь в приеме пищи (кормление).</w:t>
      </w:r>
      <w:r>
        <w:rPr>
          <w:rFonts w:ascii="Arial" w:hAnsi="Arial" w:cs="Arial"/>
          <w:color w:val="333333"/>
          <w:sz w:val="26"/>
          <w:szCs w:val="26"/>
        </w:rPr>
        <w:br/>
        <w:t>1.10.Уборка жилых помещений.</w:t>
      </w:r>
      <w:r>
        <w:rPr>
          <w:rFonts w:ascii="Arial" w:hAnsi="Arial" w:cs="Arial"/>
          <w:color w:val="333333"/>
          <w:sz w:val="26"/>
          <w:szCs w:val="26"/>
        </w:rPr>
        <w:br/>
        <w:t>1.11. Отправка за счет средств получателя социальных услуг почтовой</w:t>
      </w:r>
      <w:r>
        <w:rPr>
          <w:rFonts w:ascii="Arial" w:hAnsi="Arial" w:cs="Arial"/>
          <w:color w:val="333333"/>
          <w:sz w:val="26"/>
          <w:szCs w:val="26"/>
        </w:rPr>
        <w:br/>
        <w:t>корреспонденции.</w:t>
      </w:r>
      <w:r>
        <w:rPr>
          <w:rFonts w:ascii="Arial" w:hAnsi="Arial" w:cs="Arial"/>
          <w:color w:val="333333"/>
          <w:sz w:val="26"/>
          <w:szCs w:val="26"/>
        </w:rPr>
        <w:br/>
        <w:t>1.12. Предоставление гигиенических услуг лицам, не способным по</w:t>
      </w:r>
      <w:r>
        <w:rPr>
          <w:rFonts w:ascii="Arial" w:hAnsi="Arial" w:cs="Arial"/>
          <w:color w:val="333333"/>
          <w:sz w:val="26"/>
          <w:szCs w:val="26"/>
        </w:rPr>
        <w:br/>
        <w:t>состоянию здоровья либо в силу возраста самостоятельно осуществлять за собой уход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Социально-медицинские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2.1. Содействие в оформлении путевок на санаторно-курортное лечение.</w:t>
      </w:r>
      <w:r>
        <w:rPr>
          <w:rFonts w:ascii="Arial" w:hAnsi="Arial" w:cs="Arial"/>
          <w:color w:val="333333"/>
          <w:sz w:val="26"/>
          <w:szCs w:val="26"/>
        </w:rPr>
        <w:br/>
        <w:t>2.2. Оказание доврачебной помощи.</w:t>
      </w:r>
      <w:r>
        <w:rPr>
          <w:rFonts w:ascii="Arial" w:hAnsi="Arial" w:cs="Arial"/>
          <w:color w:val="333333"/>
          <w:sz w:val="26"/>
          <w:szCs w:val="26"/>
        </w:rPr>
        <w:br/>
        <w:t>2.3. Содействие в получении медицинской помощи.</w:t>
      </w:r>
      <w:r>
        <w:rPr>
          <w:rFonts w:ascii="Arial" w:hAnsi="Arial" w:cs="Arial"/>
          <w:color w:val="333333"/>
          <w:sz w:val="26"/>
          <w:szCs w:val="26"/>
        </w:rPr>
        <w:br/>
        <w:t xml:space="preserve">2.4. Содействие в проведении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медико-социальной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экспертизы.</w:t>
      </w:r>
      <w:r>
        <w:rPr>
          <w:rFonts w:ascii="Arial" w:hAnsi="Arial" w:cs="Arial"/>
          <w:color w:val="333333"/>
          <w:sz w:val="26"/>
          <w:szCs w:val="26"/>
        </w:rPr>
        <w:br/>
        <w:t>2.5. Содействие в обеспечении техническими средствами реабилитации.</w:t>
      </w:r>
      <w:r>
        <w:rPr>
          <w:rFonts w:ascii="Arial" w:hAnsi="Arial" w:cs="Arial"/>
          <w:color w:val="333333"/>
          <w:sz w:val="26"/>
          <w:szCs w:val="26"/>
        </w:rPr>
        <w:br/>
        <w:t>2.6. Содействие в обеспечении лекарственными препаратами для медицинского</w:t>
      </w:r>
      <w:r>
        <w:rPr>
          <w:rFonts w:ascii="Arial" w:hAnsi="Arial" w:cs="Arial"/>
          <w:color w:val="333333"/>
          <w:sz w:val="26"/>
          <w:szCs w:val="26"/>
        </w:rPr>
        <w:br/>
        <w:t>применения и медицинскими изделиями за счет средств получателей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2.7. Посещение получателей социальных услуг, находящихся в медицинских</w:t>
      </w:r>
      <w:r>
        <w:rPr>
          <w:rFonts w:ascii="Arial" w:hAnsi="Arial" w:cs="Arial"/>
          <w:color w:val="333333"/>
          <w:sz w:val="26"/>
          <w:szCs w:val="26"/>
        </w:rPr>
        <w:br/>
        <w:t>организациях в стационарных условиях.</w:t>
      </w:r>
      <w:r>
        <w:rPr>
          <w:rFonts w:ascii="Arial" w:hAnsi="Arial" w:cs="Arial"/>
          <w:color w:val="333333"/>
          <w:sz w:val="26"/>
          <w:szCs w:val="26"/>
        </w:rPr>
        <w:br/>
        <w:t>2.8. Содействие в направлении получателя социальных услуг на медицинское</w:t>
      </w:r>
      <w:r>
        <w:rPr>
          <w:rFonts w:ascii="Arial" w:hAnsi="Arial" w:cs="Arial"/>
          <w:color w:val="333333"/>
          <w:sz w:val="26"/>
          <w:szCs w:val="26"/>
        </w:rPr>
        <w:br/>
        <w:t>обследование, лечение в стационарных условиях или условиях дневного стационара, сопровождение в медицинские организации.</w:t>
      </w:r>
      <w:r>
        <w:rPr>
          <w:rFonts w:ascii="Arial" w:hAnsi="Arial" w:cs="Arial"/>
          <w:color w:val="333333"/>
          <w:sz w:val="26"/>
          <w:szCs w:val="26"/>
        </w:rPr>
        <w:br/>
        <w:t>2.9. Выполнение процедур, связанных с сохранением здоровья получателей</w:t>
      </w:r>
      <w:r>
        <w:rPr>
          <w:rFonts w:ascii="Arial" w:hAnsi="Arial" w:cs="Arial"/>
          <w:color w:val="333333"/>
          <w:sz w:val="26"/>
          <w:szCs w:val="26"/>
        </w:rPr>
        <w:br/>
        <w:t>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lastRenderedPageBreak/>
        <w:t>2.10. Организация и проведение оздоровительных мероприятий.</w:t>
      </w:r>
      <w:r>
        <w:rPr>
          <w:rFonts w:ascii="Arial" w:hAnsi="Arial" w:cs="Arial"/>
          <w:color w:val="333333"/>
          <w:sz w:val="26"/>
          <w:szCs w:val="26"/>
        </w:rPr>
        <w:br/>
        <w:t>2.11. Систематическое наблюдение за получателями социальных услуг для</w:t>
      </w:r>
      <w:r>
        <w:rPr>
          <w:rFonts w:ascii="Arial" w:hAnsi="Arial" w:cs="Arial"/>
          <w:color w:val="333333"/>
          <w:sz w:val="26"/>
          <w:szCs w:val="26"/>
        </w:rPr>
        <w:br/>
        <w:t>выявления отклонений в состоянии их здоровья.</w:t>
      </w:r>
      <w:r>
        <w:rPr>
          <w:rFonts w:ascii="Arial" w:hAnsi="Arial" w:cs="Arial"/>
          <w:color w:val="333333"/>
          <w:sz w:val="26"/>
          <w:szCs w:val="26"/>
        </w:rPr>
        <w:br/>
        <w:t>2.12. Консультирование по социально-медицинским вопросам (поддержания и</w:t>
      </w:r>
      <w:r>
        <w:rPr>
          <w:rFonts w:ascii="Arial" w:hAnsi="Arial" w:cs="Arial"/>
          <w:color w:val="333333"/>
          <w:sz w:val="26"/>
          <w:szCs w:val="26"/>
        </w:rPr>
        <w:br/>
        <w:t>сохранения здоровья получателей социальных услуг, проведения оздоровительных мероприятий, наблюдение за получателями социальных услуг для выявления отклонения в состоянии их здоровья).</w:t>
      </w:r>
      <w:r>
        <w:rPr>
          <w:rFonts w:ascii="Arial" w:hAnsi="Arial" w:cs="Arial"/>
          <w:color w:val="333333"/>
          <w:sz w:val="26"/>
          <w:szCs w:val="26"/>
        </w:rPr>
        <w:br/>
        <w:t>2.13. Проведение занятий, обучающих здоровому образу жизни.</w:t>
      </w:r>
      <w:r>
        <w:rPr>
          <w:rFonts w:ascii="Arial" w:hAnsi="Arial" w:cs="Arial"/>
          <w:color w:val="333333"/>
          <w:sz w:val="26"/>
          <w:szCs w:val="26"/>
        </w:rPr>
        <w:br/>
        <w:t>2.14. Проведение занятий по адаптивной физической культуре.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Социально-психологические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3.1. Оказание консультационной психологической помощи анонимно, в том числе с</w:t>
      </w:r>
      <w:r>
        <w:rPr>
          <w:rFonts w:ascii="Arial" w:hAnsi="Arial" w:cs="Arial"/>
          <w:color w:val="333333"/>
          <w:sz w:val="26"/>
          <w:szCs w:val="26"/>
        </w:rPr>
        <w:br/>
        <w:t>использованием телефона доверия.</w:t>
      </w:r>
      <w:r>
        <w:rPr>
          <w:rFonts w:ascii="Arial" w:hAnsi="Arial" w:cs="Arial"/>
          <w:color w:val="333333"/>
          <w:sz w:val="26"/>
          <w:szCs w:val="26"/>
        </w:rPr>
        <w:br/>
        <w:t>3.2. Социально-психологическое консультирование, в том числе по вопросам</w:t>
      </w:r>
      <w:r>
        <w:rPr>
          <w:rFonts w:ascii="Arial" w:hAnsi="Arial" w:cs="Arial"/>
          <w:color w:val="333333"/>
          <w:sz w:val="26"/>
          <w:szCs w:val="26"/>
        </w:rPr>
        <w:br/>
        <w:t>внутрисемейных отношений.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Социально-педагогические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4.1.Социально-педагогическая коррекция, включая диагностику и консультирование.</w:t>
      </w:r>
      <w:r>
        <w:rPr>
          <w:rFonts w:ascii="Arial" w:hAnsi="Arial" w:cs="Arial"/>
          <w:color w:val="333333"/>
          <w:sz w:val="26"/>
          <w:szCs w:val="26"/>
        </w:rPr>
        <w:br/>
        <w:t>4.2. Формирование позитивных интересов (в том числе в сфере досуга).</w:t>
      </w:r>
      <w:r>
        <w:rPr>
          <w:rFonts w:ascii="Arial" w:hAnsi="Arial" w:cs="Arial"/>
          <w:color w:val="333333"/>
          <w:sz w:val="26"/>
          <w:szCs w:val="26"/>
        </w:rPr>
        <w:br/>
        <w:t>4.3. Организация досуга (праздники, экскурсии и другие культурные мероприятия).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5. 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Социально-трудовые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5.1.Проведение мероприятий по использованию остаточных трудовых возможностей и обучению доступным профессиональным навыкам.</w:t>
      </w:r>
      <w:r>
        <w:rPr>
          <w:rFonts w:ascii="Arial" w:hAnsi="Arial" w:cs="Arial"/>
          <w:color w:val="333333"/>
          <w:sz w:val="26"/>
          <w:szCs w:val="26"/>
        </w:rPr>
        <w:br/>
        <w:t>5.2. Оказание помощи в трудоустройстве.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6. </w:t>
      </w:r>
      <w:r>
        <w:rPr>
          <w:rStyle w:val="a4"/>
          <w:rFonts w:ascii="Arial" w:hAnsi="Arial" w:cs="Arial"/>
          <w:color w:val="333333"/>
          <w:sz w:val="26"/>
          <w:szCs w:val="26"/>
        </w:rPr>
        <w:t>Социально-правовые услуги: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6.1. Оказание помощи в оформлении и восстановлении документов получателей социальных услуг.</w:t>
      </w:r>
      <w:r>
        <w:rPr>
          <w:rFonts w:ascii="Arial" w:hAnsi="Arial" w:cs="Arial"/>
          <w:color w:val="333333"/>
          <w:sz w:val="26"/>
          <w:szCs w:val="26"/>
        </w:rPr>
        <w:br/>
        <w:t>6.2. Оказание помощи в получении юридических услуг.</w:t>
      </w:r>
      <w:r>
        <w:rPr>
          <w:rFonts w:ascii="Arial" w:hAnsi="Arial" w:cs="Arial"/>
          <w:color w:val="333333"/>
          <w:sz w:val="26"/>
          <w:szCs w:val="26"/>
        </w:rPr>
        <w:br/>
        <w:t>6.3. Содействие в получении мер социальной поддержки.</w:t>
      </w:r>
      <w:r>
        <w:rPr>
          <w:rFonts w:ascii="Arial" w:hAnsi="Arial" w:cs="Arial"/>
          <w:color w:val="333333"/>
          <w:sz w:val="26"/>
          <w:szCs w:val="26"/>
        </w:rPr>
        <w:br/>
        <w:t>6.4. Оказание помощи по вопросам организации пенсионного обеспечения.</w:t>
      </w:r>
      <w:r>
        <w:rPr>
          <w:rFonts w:ascii="Arial" w:hAnsi="Arial" w:cs="Arial"/>
          <w:color w:val="333333"/>
          <w:sz w:val="26"/>
          <w:szCs w:val="26"/>
        </w:rPr>
        <w:br/>
        <w:t>6.5. Услуги по защите прав и законных интересов получателей социальных услуг в установленном законодательством порядке.</w:t>
      </w:r>
    </w:p>
    <w:p w:rsidR="0050532C" w:rsidRDefault="0050532C" w:rsidP="0050532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7. Услуги в целях повышения коммуникативного потенциала получателей</w:t>
      </w:r>
      <w:r>
        <w:rPr>
          <w:rFonts w:ascii="Arial" w:hAnsi="Arial" w:cs="Arial"/>
          <w:color w:val="333333"/>
          <w:sz w:val="26"/>
          <w:szCs w:val="26"/>
        </w:rPr>
        <w:br/>
        <w:t>социальных услуг, имеющих ограничения жизнедеятельности, в том числе</w:t>
      </w:r>
      <w:r>
        <w:rPr>
          <w:rFonts w:ascii="Arial" w:hAnsi="Arial" w:cs="Arial"/>
          <w:color w:val="333333"/>
          <w:sz w:val="26"/>
          <w:szCs w:val="26"/>
        </w:rPr>
        <w:br/>
        <w:t>детей-инвалидов:</w:t>
      </w:r>
    </w:p>
    <w:p w:rsidR="0050532C" w:rsidRDefault="0050532C" w:rsidP="00505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7.1. Обучение инвалидов (детей-инвалидов) пользованию средствами ухода и техническими средствами реабилитации.</w:t>
      </w:r>
      <w:r>
        <w:rPr>
          <w:rFonts w:ascii="Arial" w:hAnsi="Arial" w:cs="Arial"/>
          <w:color w:val="333333"/>
          <w:sz w:val="26"/>
          <w:szCs w:val="26"/>
        </w:rPr>
        <w:br/>
        <w:t>7.2. Проведение социально-реабилитационных мероприятий в сфере социального обслуживания граждан.</w:t>
      </w:r>
      <w:r>
        <w:rPr>
          <w:rFonts w:ascii="Arial" w:hAnsi="Arial" w:cs="Arial"/>
          <w:color w:val="333333"/>
          <w:sz w:val="26"/>
          <w:szCs w:val="26"/>
        </w:rPr>
        <w:br/>
        <w:t>7.3. Обучение навыкам самообслуживания, поведения в быту и общественных местах.</w:t>
      </w:r>
      <w:r>
        <w:rPr>
          <w:rFonts w:ascii="Arial" w:hAnsi="Arial" w:cs="Arial"/>
          <w:color w:val="333333"/>
          <w:sz w:val="26"/>
          <w:szCs w:val="26"/>
        </w:rPr>
        <w:br/>
        <w:t>7.4. Оказание помощи в обучении навыкам компьютерной грамотности.</w:t>
      </w:r>
      <w:r>
        <w:rPr>
          <w:rFonts w:ascii="Arial" w:hAnsi="Arial" w:cs="Arial"/>
          <w:color w:val="333333"/>
          <w:sz w:val="26"/>
          <w:szCs w:val="26"/>
        </w:rPr>
        <w:br/>
        <w:t xml:space="preserve">7.5. Социокультурная реабилитация или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абилитация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инвалидов</w:t>
      </w:r>
      <w:r>
        <w:rPr>
          <w:rFonts w:ascii="Arial" w:hAnsi="Arial" w:cs="Arial"/>
          <w:color w:val="333333"/>
          <w:sz w:val="26"/>
          <w:szCs w:val="26"/>
        </w:rPr>
        <w:br/>
        <w:t>(детей-инвалидов).</w:t>
      </w:r>
      <w:r>
        <w:rPr>
          <w:rFonts w:ascii="Arial" w:hAnsi="Arial" w:cs="Arial"/>
          <w:color w:val="333333"/>
          <w:sz w:val="26"/>
          <w:szCs w:val="26"/>
        </w:rPr>
        <w:br/>
        <w:t>7.6. Проведение социально-бытовой адаптации инвалидов (детей-инвалидов).</w:t>
      </w:r>
    </w:p>
    <w:p w:rsidR="00781985" w:rsidRDefault="00781985">
      <w:bookmarkStart w:id="0" w:name="_GoBack"/>
      <w:bookmarkEnd w:id="0"/>
    </w:p>
    <w:sectPr w:rsidR="0078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56"/>
    <w:rsid w:val="0050532C"/>
    <w:rsid w:val="00781985"/>
    <w:rsid w:val="00B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2022-12-14T08:59:00Z</dcterms:created>
  <dcterms:modified xsi:type="dcterms:W3CDTF">2022-12-14T08:59:00Z</dcterms:modified>
</cp:coreProperties>
</file>