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F1" w:rsidRDefault="007A2CF1" w:rsidP="007A2CF1">
      <w:pPr>
        <w:shd w:val="clear" w:color="auto" w:fill="FFFFFF" w:themeFill="background1"/>
        <w:spacing w:line="360" w:lineRule="atLeast"/>
        <w:ind w:firstLine="7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bookmarkStart w:id="0" w:name="_page_3_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Приложение № 9</w:t>
      </w:r>
    </w:p>
    <w:p w:rsidR="007A2CF1" w:rsidRDefault="007A2CF1" w:rsidP="007A2CF1">
      <w:pPr>
        <w:shd w:val="clear" w:color="auto" w:fill="FFFFFF" w:themeFill="background1"/>
        <w:spacing w:line="360" w:lineRule="atLeast"/>
        <w:ind w:firstLine="7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A2CF1" w:rsidRDefault="007A2CF1" w:rsidP="007A2CF1">
      <w:pPr>
        <w:shd w:val="clear" w:color="auto" w:fill="FFFFFF" w:themeFill="background1"/>
        <w:spacing w:line="240" w:lineRule="auto"/>
        <w:ind w:firstLine="74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 приказу директора ОГБУ</w:t>
      </w:r>
    </w:p>
    <w:p w:rsidR="007A2CF1" w:rsidRDefault="007A2CF1" w:rsidP="007A2CF1">
      <w:pPr>
        <w:shd w:val="clear" w:color="auto" w:fill="FFFFFF" w:themeFill="background1"/>
        <w:spacing w:line="240" w:lineRule="auto"/>
        <w:ind w:firstLine="74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УСЗСОН по Куйтунскому району»</w:t>
      </w:r>
    </w:p>
    <w:p w:rsidR="007A2CF1" w:rsidRDefault="00036993" w:rsidP="007A2CF1">
      <w:pPr>
        <w:shd w:val="clear" w:color="auto" w:fill="FFFFFF" w:themeFill="background1"/>
        <w:spacing w:line="240" w:lineRule="auto"/>
        <w:ind w:firstLine="74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№ 40-п </w:t>
      </w:r>
      <w:r w:rsidR="007A2C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8</w:t>
      </w:r>
      <w:r w:rsidR="007A2C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ноября 2022 года.</w:t>
      </w:r>
    </w:p>
    <w:p w:rsidR="00907F22" w:rsidRDefault="00907F22" w:rsidP="00907F2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Arial CYR" w:hAnsi="Arial CYR" w:cs="Arial CYR"/>
          <w:b/>
          <w:bCs/>
          <w:sz w:val="28"/>
          <w:szCs w:val="28"/>
        </w:rPr>
      </w:pPr>
      <w:r w:rsidRPr="004818FD">
        <w:rPr>
          <w:rFonts w:ascii="Arial CYR" w:hAnsi="Arial CYR" w:cs="Arial CYR"/>
          <w:b/>
          <w:bCs/>
          <w:sz w:val="28"/>
          <w:szCs w:val="28"/>
        </w:rPr>
        <w:t xml:space="preserve">                         </w:t>
      </w:r>
      <w:r>
        <w:rPr>
          <w:rFonts w:ascii="Arial CYR" w:hAnsi="Arial CYR" w:cs="Arial CYR"/>
          <w:b/>
          <w:bCs/>
          <w:sz w:val="28"/>
          <w:szCs w:val="28"/>
        </w:rPr>
        <w:t xml:space="preserve">     </w:t>
      </w:r>
    </w:p>
    <w:p w:rsidR="00FE1DE1" w:rsidRDefault="00BA5245" w:rsidP="00907F22">
      <w:pPr>
        <w:widowControl w:val="0"/>
        <w:spacing w:line="240" w:lineRule="auto"/>
        <w:ind w:left="10048" w:right="-64" w:firstLine="356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DE1" w:rsidRDefault="00FE1DE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1DE1" w:rsidRDefault="00BA5245">
      <w:pPr>
        <w:widowControl w:val="0"/>
        <w:spacing w:line="240" w:lineRule="auto"/>
        <w:ind w:left="533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КАРТА КОРРУПЦИОННЫХ РИСКОВ</w:t>
      </w:r>
    </w:p>
    <w:p w:rsidR="00BA5245" w:rsidRDefault="00BA5245" w:rsidP="00BA524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областного государственного бюджетного учреждения «Управление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защиты и социального обслуживания населения по                </w:t>
      </w:r>
    </w:p>
    <w:p w:rsidR="00BA5245" w:rsidRDefault="00BA5245" w:rsidP="00BA524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Куйтунскогму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району».</w:t>
      </w:r>
    </w:p>
    <w:p w:rsidR="00FE1DE1" w:rsidRPr="00BA5245" w:rsidRDefault="00BA5245">
      <w:pPr>
        <w:widowControl w:val="0"/>
        <w:spacing w:line="238" w:lineRule="auto"/>
        <w:ind w:left="3272" w:right="678" w:hanging="24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A5245">
        <w:rPr>
          <w:rFonts w:ascii="Times New Roman" w:eastAsia="Times New Roman" w:hAnsi="Times New Roman" w:cs="Times New Roman"/>
          <w:color w:val="000000"/>
          <w:sz w:val="20"/>
          <w:szCs w:val="20"/>
        </w:rPr>
        <w:t>(разработана в соответствии со ст. 13.3.</w:t>
      </w:r>
      <w:proofErr w:type="gramEnd"/>
      <w:r w:rsidRPr="00BA52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A5245">
        <w:rPr>
          <w:rFonts w:ascii="Times New Roman" w:eastAsia="Times New Roman" w:hAnsi="Times New Roman" w:cs="Times New Roman"/>
          <w:color w:val="000000"/>
          <w:sz w:val="20"/>
          <w:szCs w:val="20"/>
        </w:rPr>
        <w:t>ФЗ от 25.12.2008 № 273-ФЗ «О противодействии коррупции» и с п. 3 раздела IV методических рекомендаций Министерства труда и социальной защиты РФ)</w:t>
      </w:r>
      <w:proofErr w:type="gramEnd"/>
    </w:p>
    <w:p w:rsidR="00534457" w:rsidRDefault="00534457">
      <w:pPr>
        <w:widowControl w:val="0"/>
        <w:spacing w:line="238" w:lineRule="auto"/>
        <w:ind w:left="3272" w:right="678" w:hanging="243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0"/>
        <w:gridCol w:w="15"/>
        <w:gridCol w:w="1696"/>
        <w:gridCol w:w="2980"/>
        <w:gridCol w:w="1983"/>
        <w:gridCol w:w="4111"/>
        <w:gridCol w:w="1355"/>
        <w:gridCol w:w="3183"/>
      </w:tblGrid>
      <w:tr w:rsidR="00907F22" w:rsidTr="0077428A">
        <w:tc>
          <w:tcPr>
            <w:tcW w:w="535" w:type="dxa"/>
            <w:gridSpan w:val="2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6" w:type="dxa"/>
          </w:tcPr>
          <w:p w:rsidR="00534457" w:rsidRDefault="00534457" w:rsidP="002F3D84">
            <w:pPr>
              <w:widowControl w:val="0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</w:t>
            </w:r>
          </w:p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34457" w:rsidRDefault="00534457" w:rsidP="002F3D84">
            <w:pPr>
              <w:widowControl w:val="0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Критические точки</w:t>
            </w:r>
          </w:p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Типовые ситуации</w:t>
            </w:r>
          </w:p>
        </w:tc>
        <w:tc>
          <w:tcPr>
            <w:tcW w:w="1355" w:type="dxa"/>
          </w:tcPr>
          <w:p w:rsidR="00534457" w:rsidRDefault="00534457" w:rsidP="002F3D8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</w:p>
          <w:p w:rsidR="00534457" w:rsidRDefault="00534457" w:rsidP="002F3D84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3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(низкая, средняя, высокая</w:t>
            </w:r>
            <w:proofErr w:type="gramEnd"/>
          </w:p>
        </w:tc>
        <w:tc>
          <w:tcPr>
            <w:tcW w:w="3183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по минимизации (устранению)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риска.</w:t>
            </w:r>
          </w:p>
        </w:tc>
      </w:tr>
      <w:tr w:rsidR="00907F22" w:rsidTr="0077428A">
        <w:tc>
          <w:tcPr>
            <w:tcW w:w="535" w:type="dxa"/>
            <w:gridSpan w:val="2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2980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3</w:t>
            </w:r>
          </w:p>
        </w:tc>
        <w:tc>
          <w:tcPr>
            <w:tcW w:w="1983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4</w:t>
            </w:r>
          </w:p>
        </w:tc>
        <w:tc>
          <w:tcPr>
            <w:tcW w:w="4111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5</w:t>
            </w:r>
          </w:p>
        </w:tc>
        <w:tc>
          <w:tcPr>
            <w:tcW w:w="1355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3183" w:type="dxa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</w:t>
            </w:r>
          </w:p>
        </w:tc>
      </w:tr>
      <w:tr w:rsidR="00907F22" w:rsidTr="0077428A">
        <w:tc>
          <w:tcPr>
            <w:tcW w:w="535" w:type="dxa"/>
            <w:gridSpan w:val="2"/>
          </w:tcPr>
          <w:p w:rsidR="00534457" w:rsidRDefault="00534457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4457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Учреждения</w:t>
            </w:r>
          </w:p>
        </w:tc>
        <w:tc>
          <w:tcPr>
            <w:tcW w:w="2980" w:type="dxa"/>
          </w:tcPr>
          <w:p w:rsidR="0077428A" w:rsidRDefault="0077428A" w:rsidP="0077428A">
            <w:pPr>
              <w:widowControl w:val="0"/>
              <w:spacing w:line="244" w:lineRule="auto"/>
              <w:ind w:right="8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-заключение </w:t>
            </w:r>
          </w:p>
          <w:p w:rsidR="00740DED" w:rsidRDefault="00740DED" w:rsidP="0077428A">
            <w:pPr>
              <w:widowControl w:val="0"/>
              <w:spacing w:line="244" w:lineRule="auto"/>
              <w:ind w:right="8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договоров;</w:t>
            </w:r>
          </w:p>
          <w:p w:rsidR="00740DED" w:rsidRDefault="00740DED" w:rsidP="002F3D84">
            <w:pPr>
              <w:widowControl w:val="0"/>
              <w:ind w:right="10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отчетности;</w:t>
            </w:r>
          </w:p>
          <w:p w:rsidR="00740DED" w:rsidRDefault="00740DED" w:rsidP="002F3D84">
            <w:pPr>
              <w:widowControl w:val="0"/>
              <w:spacing w:line="239" w:lineRule="auto"/>
              <w:ind w:right="1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доступ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содержащей персональные данные или относящейся к коммерческой тайне;</w:t>
            </w:r>
          </w:p>
          <w:p w:rsidR="00534457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1983" w:type="dxa"/>
          </w:tcPr>
          <w:p w:rsidR="00534457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директора, начальники отделов, заведующие отделениями</w:t>
            </w:r>
            <w:r w:rsidR="002430F1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юрисконсульт.</w:t>
            </w:r>
          </w:p>
        </w:tc>
        <w:tc>
          <w:tcPr>
            <w:tcW w:w="4111" w:type="dxa"/>
          </w:tcPr>
          <w:p w:rsidR="00534457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крайне невыгодных условиях в корыстных целях;</w:t>
            </w:r>
          </w:p>
          <w:p w:rsidR="00740DED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раскрытие информации, содержащей персональные данные или относящиеся к коммерческой тайне третьим лицам;  </w:t>
            </w:r>
          </w:p>
          <w:p w:rsidR="00740DED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недостоверной отчетности;</w:t>
            </w:r>
          </w:p>
          <w:p w:rsidR="00740DED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сокрытие информации;</w:t>
            </w:r>
          </w:p>
          <w:p w:rsidR="00740DED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служебного положения с целью получения личной выгоды для себя или своих родственников либо иной личной заинтересованности.</w:t>
            </w:r>
          </w:p>
        </w:tc>
        <w:tc>
          <w:tcPr>
            <w:tcW w:w="1355" w:type="dxa"/>
          </w:tcPr>
          <w:p w:rsidR="00534457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183" w:type="dxa"/>
          </w:tcPr>
          <w:p w:rsidR="00534457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Учреждения;</w:t>
            </w:r>
          </w:p>
          <w:p w:rsidR="00740DED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Федерального законодательства по регулированию вопросов связанных с коррупцией;</w:t>
            </w:r>
          </w:p>
          <w:p w:rsidR="00740DED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сообщение о возможном совершении или совершенном коррупционном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факте, о фате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 к совершению коррупционного правонарушения;</w:t>
            </w:r>
          </w:p>
          <w:p w:rsidR="00740DED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о мере ответственности за совершенное коррупционное правонарушение.</w:t>
            </w:r>
          </w:p>
        </w:tc>
      </w:tr>
      <w:tr w:rsidR="00907F22" w:rsidTr="0077428A">
        <w:tc>
          <w:tcPr>
            <w:tcW w:w="535" w:type="dxa"/>
            <w:gridSpan w:val="2"/>
          </w:tcPr>
          <w:p w:rsidR="00534457" w:rsidRDefault="00740DED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980" w:type="dxa"/>
          </w:tcPr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бухгалтерской отчетности;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расчет заработной платы;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-расчет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контагентами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-учёт и инвентаризации материальных средств;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доступ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содержащей персональные данные или относящейся к коммерческой тайне.</w:t>
            </w:r>
          </w:p>
        </w:tc>
        <w:tc>
          <w:tcPr>
            <w:tcW w:w="1983" w:type="dxa"/>
          </w:tcPr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бухгалтер,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главного бухгалтера, ведущие бухгалтеры.</w:t>
            </w:r>
          </w:p>
        </w:tc>
        <w:tc>
          <w:tcPr>
            <w:tcW w:w="4111" w:type="dxa"/>
          </w:tcPr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недостоверной информации;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сокрытие фактических показателей;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разглашение информации;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служебного положения с целью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олучения личной выгоды;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несвоевременная постановка на регистрационный учёт материальных ценностей;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умышленное досрочное списание материальных средств и расходных материалов с регистрационного учёта;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регулярного контроля наличие и сохранение имущества.</w:t>
            </w:r>
          </w:p>
        </w:tc>
        <w:tc>
          <w:tcPr>
            <w:tcW w:w="1355" w:type="dxa"/>
          </w:tcPr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183" w:type="dxa"/>
          </w:tcPr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сообщение о возможном совершении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совершенном коррупционном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факте, о фате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 к совершению коррупционного правонарушения;</w:t>
            </w:r>
          </w:p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вопроса о перераспределении функций в отношении работника или введение дополнительных ограничений;</w:t>
            </w:r>
          </w:p>
          <w:p w:rsidR="00287941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дополнительных форм отчетности должностных лиц о результатах принятых решений.</w:t>
            </w:r>
          </w:p>
        </w:tc>
      </w:tr>
      <w:tr w:rsidR="00907F22" w:rsidTr="0077428A">
        <w:tc>
          <w:tcPr>
            <w:tcW w:w="535" w:type="dxa"/>
            <w:gridSpan w:val="2"/>
          </w:tcPr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696" w:type="dxa"/>
          </w:tcPr>
          <w:p w:rsidR="00534457" w:rsidRDefault="0028794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работу и перевод работников. Работа со служебной информацией.</w:t>
            </w:r>
          </w:p>
        </w:tc>
        <w:tc>
          <w:tcPr>
            <w:tcW w:w="2980" w:type="dxa"/>
          </w:tcPr>
          <w:p w:rsidR="00534457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 работу и перевод внутри Учреждения;</w:t>
            </w:r>
          </w:p>
          <w:p w:rsidR="003039AA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заключение договоров;</w:t>
            </w:r>
          </w:p>
          <w:p w:rsidR="003039AA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третьим лицам.</w:t>
            </w:r>
          </w:p>
        </w:tc>
        <w:tc>
          <w:tcPr>
            <w:tcW w:w="1983" w:type="dxa"/>
          </w:tcPr>
          <w:p w:rsidR="00534457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Учреждения, кадры, другие работники учреждения</w:t>
            </w:r>
          </w:p>
        </w:tc>
        <w:tc>
          <w:tcPr>
            <w:tcW w:w="4111" w:type="dxa"/>
          </w:tcPr>
          <w:p w:rsidR="00534457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предусмотренным законом преимуществ (семейственность) при поступлении на работу или перевод в Учреждении;</w:t>
            </w:r>
          </w:p>
          <w:p w:rsidR="003039AA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использование в личных интересах информации,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служебных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обязонностей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такая информация не подлежит официальному распространению;</w:t>
            </w:r>
          </w:p>
          <w:p w:rsidR="003039AA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попытка несанкционированного доступа к информационным ресурсам;</w:t>
            </w:r>
          </w:p>
          <w:p w:rsidR="003039AA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замалчивание информации.</w:t>
            </w:r>
          </w:p>
        </w:tc>
        <w:tc>
          <w:tcPr>
            <w:tcW w:w="1355" w:type="dxa"/>
          </w:tcPr>
          <w:p w:rsidR="00534457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83" w:type="dxa"/>
          </w:tcPr>
          <w:p w:rsidR="003039AA" w:rsidRDefault="002430F1" w:rsidP="002F3D84">
            <w:pPr>
              <w:widowControl w:val="0"/>
              <w:tabs>
                <w:tab w:val="left" w:pos="1344"/>
              </w:tabs>
              <w:spacing w:line="239" w:lineRule="auto"/>
              <w:ind w:right="-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>роведение комисси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онного собеседования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 xml:space="preserve"> при приеме на работу и переводе внутри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430F1" w:rsidRDefault="003039AA" w:rsidP="002F3D84">
            <w:pPr>
              <w:widowControl w:val="0"/>
              <w:tabs>
                <w:tab w:val="left" w:pos="595"/>
                <w:tab w:val="left" w:pos="1597"/>
                <w:tab w:val="left" w:pos="2318"/>
              </w:tabs>
              <w:spacing w:before="3" w:line="239" w:lineRule="auto"/>
              <w:ind w:right="-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привлечение</w:t>
            </w:r>
            <w:r w:rsidR="002430F1">
              <w:rPr>
                <w:rFonts w:ascii="Times New Roman" w:eastAsia="Times New Roman" w:hAnsi="Times New Roman" w:cs="Times New Roman"/>
                <w:color w:val="000000"/>
              </w:rPr>
              <w:t xml:space="preserve"> к принятию решений представителей структурных подразделений;</w:t>
            </w:r>
          </w:p>
          <w:p w:rsidR="003039AA" w:rsidRDefault="002430F1" w:rsidP="002F3D84">
            <w:pPr>
              <w:widowControl w:val="0"/>
              <w:tabs>
                <w:tab w:val="left" w:pos="595"/>
                <w:tab w:val="left" w:pos="1597"/>
                <w:tab w:val="left" w:pos="2330"/>
              </w:tabs>
              <w:spacing w:before="3" w:line="239" w:lineRule="auto"/>
              <w:ind w:right="-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>ознакомление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нормативными документами, регламентирующими вопросы предупреждения и             противодействия коррупции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Учреждении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и ответственности             за нарушение;</w:t>
            </w:r>
          </w:p>
          <w:p w:rsidR="002430F1" w:rsidRDefault="002430F1" w:rsidP="002F3D8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>разъяснения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ab/>
              <w:t>по вопросам</w:t>
            </w:r>
            <w:r w:rsidR="003039AA">
              <w:rPr>
                <w:rFonts w:ascii="Times New Roman" w:eastAsia="Times New Roman" w:hAnsi="Times New Roman" w:cs="Times New Roman"/>
                <w:color w:val="000000"/>
              </w:rPr>
              <w:tab/>
              <w:t>разглашения или           предоставления служебной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третьим лицам.</w:t>
            </w:r>
          </w:p>
          <w:p w:rsidR="00534457" w:rsidRDefault="003039A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07F22" w:rsidTr="0077428A">
        <w:tc>
          <w:tcPr>
            <w:tcW w:w="535" w:type="dxa"/>
            <w:gridSpan w:val="2"/>
          </w:tcPr>
          <w:p w:rsidR="00534457" w:rsidRDefault="002430F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534457" w:rsidRDefault="002430F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закупок, заключение договоров (контрактов)</w:t>
            </w:r>
          </w:p>
        </w:tc>
        <w:tc>
          <w:tcPr>
            <w:tcW w:w="2980" w:type="dxa"/>
          </w:tcPr>
          <w:p w:rsidR="00534457" w:rsidRDefault="002430F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закупок, заключение контрактов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равовых договоров на поставку товаров, выполнение работ, оказание услуг для нужд Учреждения, предоставление отчетности.</w:t>
            </w:r>
          </w:p>
        </w:tc>
        <w:tc>
          <w:tcPr>
            <w:tcW w:w="1983" w:type="dxa"/>
          </w:tcPr>
          <w:p w:rsidR="00534457" w:rsidRDefault="002430F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директора, главный бухгалтер, заместитель главного бухгалтера, ведущие бухгалтеры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ачальники отделов, заведующие отделениями, ведущий юрисконсульт.</w:t>
            </w:r>
          </w:p>
        </w:tc>
        <w:tc>
          <w:tcPr>
            <w:tcW w:w="4111" w:type="dxa"/>
          </w:tcPr>
          <w:p w:rsidR="00534457" w:rsidRDefault="002430F1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Расстановка мнимых</w:t>
            </w:r>
            <w:r w:rsidR="005D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приоритетов по предмету, объемам, срокам удовлетворения </w:t>
            </w:r>
            <w:r w:rsidR="005D412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9384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384B" w:rsidRDefault="0039384B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объема необходимых средств;</w:t>
            </w:r>
          </w:p>
          <w:p w:rsidR="0039384B" w:rsidRDefault="0039384B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необоснованное расширение (ограничение) круга возможных поставщиков;</w:t>
            </w:r>
          </w:p>
          <w:p w:rsidR="0039384B" w:rsidRDefault="0039384B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необоснованное расширение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(ограничение) круга удостоверяющей потребности продукции;</w:t>
            </w:r>
          </w:p>
          <w:p w:rsidR="0039384B" w:rsidRDefault="0039384B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39384B" w:rsidRDefault="0039384B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D412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завышение (занижение) цены объекта закупок;</w:t>
            </w:r>
          </w:p>
          <w:p w:rsidR="0039384B" w:rsidRDefault="0039384B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необоснованное </w:t>
            </w:r>
            <w:r w:rsidR="005D412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(упрощение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роцедур определения </w:t>
            </w:r>
            <w:r w:rsidR="005D41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384B" w:rsidRDefault="005D4128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Неприемлемые</w:t>
            </w:r>
            <w:r w:rsidR="00393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допуска и отбора поставщика, отсутствие или размытый перечень необходимых критериев допуска и отбора</w:t>
            </w:r>
            <w:r w:rsidR="00E526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526C3" w:rsidRDefault="00E526C3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</w:t>
            </w:r>
          </w:p>
          <w:p w:rsidR="00E526C3" w:rsidRDefault="00E526C3" w:rsidP="002F3D84">
            <w:pPr>
              <w:widowControl w:val="0"/>
              <w:tabs>
                <w:tab w:val="left" w:pos="957"/>
                <w:tab w:val="left" w:pos="2133"/>
              </w:tabs>
              <w:spacing w:line="239" w:lineRule="auto"/>
              <w:ind w:right="8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необоснованное затягивание или ускорение процесса</w:t>
            </w:r>
          </w:p>
          <w:p w:rsidR="00E526C3" w:rsidRDefault="00E526C3" w:rsidP="002F3D84">
            <w:pPr>
              <w:widowControl w:val="0"/>
              <w:tabs>
                <w:tab w:val="left" w:pos="957"/>
                <w:tab w:val="left" w:pos="2133"/>
              </w:tabs>
              <w:spacing w:line="239" w:lineRule="auto"/>
              <w:ind w:right="8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осуществления закупок;</w:t>
            </w:r>
          </w:p>
          <w:p w:rsidR="00E00685" w:rsidRDefault="00E00685" w:rsidP="002F3D84">
            <w:pPr>
              <w:widowControl w:val="0"/>
              <w:tabs>
                <w:tab w:val="left" w:pos="1420"/>
                <w:tab w:val="left" w:pos="1722"/>
                <w:tab w:val="left" w:pos="2372"/>
              </w:tabs>
              <w:spacing w:line="239" w:lineRule="auto"/>
              <w:ind w:right="7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совершение сделок с 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 xml:space="preserve">нарушением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установленного порядка требований закона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E526C3" w:rsidRDefault="00E526C3" w:rsidP="002F3D84">
            <w:pPr>
              <w:widowControl w:val="0"/>
              <w:tabs>
                <w:tab w:val="left" w:pos="1420"/>
                <w:tab w:val="left" w:pos="1722"/>
                <w:tab w:val="left" w:pos="2372"/>
              </w:tabs>
              <w:spacing w:line="239" w:lineRule="auto"/>
              <w:ind w:right="7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личных интересах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</w:p>
          <w:p w:rsidR="00E526C3" w:rsidRDefault="00E526C3" w:rsidP="002F3D84">
            <w:pPr>
              <w:widowControl w:val="0"/>
              <w:tabs>
                <w:tab w:val="left" w:pos="1338"/>
              </w:tabs>
              <w:spacing w:line="239" w:lineRule="auto"/>
              <w:ind w:right="7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заключение договоров без соблюдения установленной процедуры;</w:t>
            </w:r>
          </w:p>
          <w:p w:rsidR="00E526C3" w:rsidRDefault="00E00685" w:rsidP="002F3D84">
            <w:pPr>
              <w:widowControl w:val="0"/>
              <w:tabs>
                <w:tab w:val="left" w:pos="1578"/>
                <w:tab w:val="left" w:pos="2262"/>
              </w:tabs>
              <w:ind w:right="8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-отказ от проведения мониторинга цен 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>на товары и услуги;</w:t>
            </w:r>
          </w:p>
          <w:p w:rsidR="00E526C3" w:rsidRDefault="00E526C3" w:rsidP="002F3D84">
            <w:pPr>
              <w:widowControl w:val="0"/>
              <w:tabs>
                <w:tab w:val="left" w:pos="993"/>
                <w:tab w:val="left" w:pos="1578"/>
                <w:tab w:val="left" w:pos="2262"/>
              </w:tabs>
              <w:spacing w:line="239" w:lineRule="auto"/>
              <w:ind w:right="8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-предоставление заведомо                ложных сведений о проведении</w:t>
            </w:r>
            <w:r w:rsidR="00E00685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мониторинга цен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товары и услуги.</w:t>
            </w:r>
          </w:p>
          <w:p w:rsidR="00E526C3" w:rsidRDefault="00E526C3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534457" w:rsidRDefault="00E526C3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183" w:type="dxa"/>
          </w:tcPr>
          <w:p w:rsidR="00E526C3" w:rsidRDefault="00E526C3" w:rsidP="002F3D84">
            <w:pPr>
              <w:widowControl w:val="0"/>
              <w:tabs>
                <w:tab w:val="left" w:pos="676"/>
                <w:tab w:val="left" w:pos="1305"/>
                <w:tab w:val="left" w:pos="1854"/>
              </w:tabs>
              <w:spacing w:line="239" w:lineRule="auto"/>
              <w:ind w:right="-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Открытое объявление </w:t>
            </w:r>
            <w:r w:rsidR="00E00685">
              <w:rPr>
                <w:rFonts w:ascii="Times New Roman" w:eastAsia="Times New Roman" w:hAnsi="Times New Roman" w:cs="Times New Roman"/>
                <w:color w:val="000000"/>
              </w:rPr>
              <w:t>о намерении</w:t>
            </w:r>
            <w:r w:rsidR="00E0068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совершения закупок, выполнение всех работ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услуг, необходимых               для обеспечения деятельности </w:t>
            </w:r>
            <w:r w:rsidR="00E00685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526C3" w:rsidRDefault="00E00685" w:rsidP="002F3D84">
            <w:pPr>
              <w:widowControl w:val="0"/>
              <w:tabs>
                <w:tab w:val="left" w:pos="1300"/>
                <w:tab w:val="left" w:pos="1837"/>
              </w:tabs>
              <w:spacing w:line="239" w:lineRule="auto"/>
              <w:ind w:right="-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>Проведение маркетингового исследования           рынка товаров     (работ,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услуг) перед                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принятием решения о закупках или подписанием     договоров на выполнение работ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или оказание 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>услуг исполнителям;</w:t>
            </w:r>
          </w:p>
          <w:p w:rsidR="00E526C3" w:rsidRDefault="00E00685" w:rsidP="002F3D84">
            <w:pPr>
              <w:widowControl w:val="0"/>
              <w:tabs>
                <w:tab w:val="left" w:pos="635"/>
                <w:tab w:val="left" w:pos="2205"/>
              </w:tabs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-Доведение 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 xml:space="preserve">до </w:t>
            </w:r>
            <w:proofErr w:type="gramStart"/>
            <w:r w:rsidR="00E526C3">
              <w:rPr>
                <w:rFonts w:ascii="Times New Roman" w:eastAsia="Times New Roman" w:hAnsi="Times New Roman" w:cs="Times New Roman"/>
                <w:color w:val="000000"/>
              </w:rPr>
              <w:t>должностных</w:t>
            </w:r>
            <w:proofErr w:type="gramEnd"/>
            <w:r w:rsidR="00E526C3">
              <w:rPr>
                <w:rFonts w:ascii="Times New Roman" w:eastAsia="Times New Roman" w:hAnsi="Times New Roman" w:cs="Times New Roman"/>
                <w:color w:val="000000"/>
              </w:rPr>
              <w:t xml:space="preserve">               лиц законодательства, регулирующего вопросы коррупции;</w:t>
            </w:r>
          </w:p>
          <w:p w:rsidR="00E00685" w:rsidRDefault="00E00685" w:rsidP="002F3D84">
            <w:pPr>
              <w:widowControl w:val="0"/>
              <w:tabs>
                <w:tab w:val="left" w:pos="1106"/>
                <w:tab w:val="left" w:pos="1924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>Установление дополнительных</w:t>
            </w:r>
            <w:r w:rsidR="00E526C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 отчетности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должностных лиц        о результатах принятых</w:t>
            </w:r>
          </w:p>
          <w:p w:rsidR="00E526C3" w:rsidRDefault="00E526C3" w:rsidP="002F3D84">
            <w:pPr>
              <w:widowControl w:val="0"/>
              <w:tabs>
                <w:tab w:val="left" w:pos="1106"/>
                <w:tab w:val="left" w:pos="1924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решений;</w:t>
            </w:r>
          </w:p>
          <w:p w:rsidR="00E526C3" w:rsidRDefault="00E526C3" w:rsidP="002F3D84">
            <w:pPr>
              <w:widowControl w:val="0"/>
              <w:tabs>
                <w:tab w:val="left" w:pos="1009"/>
                <w:tab w:val="left" w:pos="1357"/>
                <w:tab w:val="left" w:pos="1777"/>
              </w:tabs>
              <w:spacing w:line="238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разработка внутренн</w:t>
            </w:r>
            <w:r w:rsidR="00E00685">
              <w:rPr>
                <w:rFonts w:ascii="Times New Roman" w:eastAsia="Times New Roman" w:hAnsi="Times New Roman" w:cs="Times New Roman"/>
                <w:color w:val="000000"/>
              </w:rPr>
              <w:t xml:space="preserve">их локальных нормативных актов, регулирующих процесс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осуществления закупок,          за</w:t>
            </w:r>
            <w:r w:rsidR="00E00685">
              <w:rPr>
                <w:rFonts w:ascii="Times New Roman" w:eastAsia="Times New Roman" w:hAnsi="Times New Roman" w:cs="Times New Roman"/>
                <w:color w:val="000000"/>
              </w:rPr>
              <w:t>ключение контрактов</w:t>
            </w:r>
            <w:r w:rsidR="00E0068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других гражданско-правовых договоров;</w:t>
            </w:r>
          </w:p>
          <w:p w:rsidR="00534457" w:rsidRDefault="00E526C3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создание комиссии по проведению конкурентных процедур;</w:t>
            </w:r>
          </w:p>
        </w:tc>
      </w:tr>
      <w:tr w:rsidR="00907F22" w:rsidRPr="00907F22" w:rsidTr="0077428A">
        <w:tc>
          <w:tcPr>
            <w:tcW w:w="535" w:type="dxa"/>
            <w:gridSpan w:val="2"/>
          </w:tcPr>
          <w:p w:rsidR="00534457" w:rsidRPr="00907F22" w:rsidRDefault="00BA5245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6" w:type="dxa"/>
          </w:tcPr>
          <w:p w:rsidR="00534457" w:rsidRPr="00907F22" w:rsidRDefault="00927B8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по оказанию социальных услуг гражданам, реализации </w:t>
            </w:r>
            <w:r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программ</w:t>
            </w:r>
          </w:p>
        </w:tc>
        <w:tc>
          <w:tcPr>
            <w:tcW w:w="2980" w:type="dxa"/>
          </w:tcPr>
          <w:p w:rsidR="00534457" w:rsidRPr="00907F22" w:rsidRDefault="00927B8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срочного социального обслуживания; отделение социального  обслуживания на дому; отделение социального сопровождения и </w:t>
            </w:r>
            <w:r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реабилитации инвалидов, отдел предоставления социальной помощи на основании социального контракта, отдел реализации права на меры социальной поддержки, отдел назначения мер социальной поддержки. </w:t>
            </w:r>
          </w:p>
        </w:tc>
        <w:tc>
          <w:tcPr>
            <w:tcW w:w="1983" w:type="dxa"/>
          </w:tcPr>
          <w:p w:rsidR="00534457" w:rsidRPr="00907F22" w:rsidRDefault="00927B8A" w:rsidP="002F3D8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Директор; Специалисты по социальной работе;</w:t>
            </w:r>
          </w:p>
          <w:p w:rsidR="00927B8A" w:rsidRPr="00907F22" w:rsidRDefault="00927B8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работники; Заместител</w:t>
            </w:r>
            <w:r w:rsidR="002F3D84" w:rsidRPr="00907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директора; </w:t>
            </w:r>
            <w:proofErr w:type="gramStart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подразделений;</w:t>
            </w:r>
          </w:p>
        </w:tc>
        <w:tc>
          <w:tcPr>
            <w:tcW w:w="4111" w:type="dxa"/>
          </w:tcPr>
          <w:p w:rsidR="00534457" w:rsidRPr="00907F22" w:rsidRDefault="00927B8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Необоснованное предоставление социального обслуживания, в том числе оказание предпочтения физическим лицам в предоставлении социальных услуг (в том числе срочных социальных услуг)</w:t>
            </w:r>
            <w:r w:rsidR="002F3D84"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Недостаточная доступность </w:t>
            </w:r>
            <w:r w:rsidR="002F3D84"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мерах государственной поддержки для потенциальных получателей социальных услуг</w:t>
            </w:r>
          </w:p>
        </w:tc>
        <w:tc>
          <w:tcPr>
            <w:tcW w:w="1355" w:type="dxa"/>
          </w:tcPr>
          <w:p w:rsidR="00534457" w:rsidRPr="00907F22" w:rsidRDefault="002F3D84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183" w:type="dxa"/>
          </w:tcPr>
          <w:p w:rsidR="00534457" w:rsidRPr="00907F22" w:rsidRDefault="00927B8A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механизма контроля за добросовестностью работы должностных лиц и служб при признании нуждающимися в социальном обслуживании и </w:t>
            </w:r>
            <w:r w:rsidRPr="009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последующем оказании социальных услуг; Усиление контроля за соблюдением порядка признания граждан нуждающимися в социальном обслуживании и порядка предоставления социальных услуг; Использование информационных технологий в качестве приоритетного направления для осуществления служебной деятельности (система электронного обмена информацией);</w:t>
            </w:r>
            <w:proofErr w:type="gramEnd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механизма отбора должностных лиц принимающих решение об оказании социального обслуживания; Использование средств видеонаблюдения и аудиозаписи, системы негласных проверок в местах приема граждан.</w:t>
            </w:r>
          </w:p>
        </w:tc>
      </w:tr>
      <w:tr w:rsidR="002F3D84" w:rsidRPr="00907F22" w:rsidTr="0077428A">
        <w:tblPrEx>
          <w:tblLook w:val="0000"/>
        </w:tblPrEx>
        <w:trPr>
          <w:trHeight w:val="315"/>
        </w:trPr>
        <w:tc>
          <w:tcPr>
            <w:tcW w:w="520" w:type="dxa"/>
          </w:tcPr>
          <w:p w:rsidR="002F3D84" w:rsidRPr="00907F22" w:rsidRDefault="00BA5245" w:rsidP="002F3D84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1" w:type="dxa"/>
            <w:gridSpan w:val="2"/>
          </w:tcPr>
          <w:p w:rsidR="002F3D84" w:rsidRPr="00907F22" w:rsidRDefault="002F3D84" w:rsidP="002F3D84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2980" w:type="dxa"/>
          </w:tcPr>
          <w:p w:rsidR="002F3D84" w:rsidRPr="00907F22" w:rsidRDefault="002F3D84" w:rsidP="002F3D84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Отделение срочного социального обслуживания; отделение социального  обслуживания на дому; отделение социального сопровождения и социальной реабилитации инвалидов, отдел предоставления социальной помощи на основании социального контракта, отдел реализации права на меры социальной поддержки, отдел назначения мер социальной поддержки.</w:t>
            </w:r>
          </w:p>
        </w:tc>
        <w:tc>
          <w:tcPr>
            <w:tcW w:w="1983" w:type="dxa"/>
          </w:tcPr>
          <w:p w:rsidR="002F3D84" w:rsidRPr="00907F22" w:rsidRDefault="002F3D84" w:rsidP="002F3D8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Директор; Специалисты по социальной работе;</w:t>
            </w:r>
          </w:p>
          <w:p w:rsidR="002F3D84" w:rsidRPr="00907F22" w:rsidRDefault="002F3D84" w:rsidP="002F3D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зместители</w:t>
            </w:r>
            <w:proofErr w:type="spellEnd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директора; </w:t>
            </w:r>
            <w:proofErr w:type="gramStart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подразделений; ведущий юрисконсульт.</w:t>
            </w:r>
          </w:p>
        </w:tc>
        <w:tc>
          <w:tcPr>
            <w:tcW w:w="4111" w:type="dxa"/>
          </w:tcPr>
          <w:p w:rsidR="002F3D84" w:rsidRPr="00907F22" w:rsidRDefault="002F3D84" w:rsidP="002F3D84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Требование от физических и юридических лиц информации, предоставление которой не предусмотрено законодательством Российской Федерации </w:t>
            </w:r>
          </w:p>
        </w:tc>
        <w:tc>
          <w:tcPr>
            <w:tcW w:w="1355" w:type="dxa"/>
          </w:tcPr>
          <w:p w:rsidR="002F3D84" w:rsidRPr="00907F22" w:rsidRDefault="002F3D84" w:rsidP="002F3D84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83" w:type="dxa"/>
          </w:tcPr>
          <w:p w:rsidR="002F3D84" w:rsidRPr="00907F22" w:rsidRDefault="002F3D84" w:rsidP="002F3D84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Введение механизма контроля за добросовестностью работы должностных лиц и служб при признании нуждающимися в социальном обслуживании и последующем оказании социальных услуг; Усиление контроля за соблюдением порядка признания граждан нуждающимися в социальном 57 -нарушение установленного порядка рассмотрения обращений граждан, организаций</w:t>
            </w:r>
            <w:proofErr w:type="gramEnd"/>
          </w:p>
        </w:tc>
      </w:tr>
      <w:tr w:rsidR="002F3D84" w:rsidRPr="00907F22" w:rsidTr="0077428A">
        <w:tblPrEx>
          <w:tblLook w:val="0000"/>
        </w:tblPrEx>
        <w:trPr>
          <w:trHeight w:val="240"/>
        </w:trPr>
        <w:tc>
          <w:tcPr>
            <w:tcW w:w="520" w:type="dxa"/>
          </w:tcPr>
          <w:p w:rsidR="002F3D84" w:rsidRPr="00907F22" w:rsidRDefault="00BA5245" w:rsidP="002F3D84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1" w:type="dxa"/>
            <w:gridSpan w:val="2"/>
          </w:tcPr>
          <w:p w:rsidR="002F3D84" w:rsidRPr="00907F22" w:rsidRDefault="002F3D84" w:rsidP="009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функции </w:t>
            </w:r>
          </w:p>
        </w:tc>
        <w:tc>
          <w:tcPr>
            <w:tcW w:w="2980" w:type="dxa"/>
          </w:tcPr>
          <w:p w:rsidR="002F3D84" w:rsidRPr="00907F22" w:rsidRDefault="002F3D84" w:rsidP="002F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Учреждения; ведущий юрисконсульт</w:t>
            </w:r>
          </w:p>
        </w:tc>
        <w:tc>
          <w:tcPr>
            <w:tcW w:w="1983" w:type="dxa"/>
          </w:tcPr>
          <w:p w:rsidR="002F3D84" w:rsidRPr="00907F22" w:rsidRDefault="002F3D84" w:rsidP="0037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  <w:r w:rsidR="00907F22" w:rsidRPr="00907F22">
              <w:rPr>
                <w:rFonts w:ascii="Times New Roman" w:hAnsi="Times New Roman" w:cs="Times New Roman"/>
                <w:sz w:val="24"/>
                <w:szCs w:val="24"/>
              </w:rPr>
              <w:t>, ведущий юрисконсульт.</w:t>
            </w:r>
          </w:p>
        </w:tc>
        <w:tc>
          <w:tcPr>
            <w:tcW w:w="4111" w:type="dxa"/>
          </w:tcPr>
          <w:p w:rsidR="002F3D84" w:rsidRPr="00907F22" w:rsidRDefault="002F3D84" w:rsidP="0037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Принятие внутренних нормативных актов, противоречащих федеральному законодательству по противодействию коррупции</w:t>
            </w:r>
          </w:p>
        </w:tc>
        <w:tc>
          <w:tcPr>
            <w:tcW w:w="1355" w:type="dxa"/>
          </w:tcPr>
          <w:p w:rsidR="002F3D84" w:rsidRPr="00907F22" w:rsidRDefault="002F3D84" w:rsidP="0037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83" w:type="dxa"/>
          </w:tcPr>
          <w:p w:rsidR="002F3D84" w:rsidRPr="00907F22" w:rsidRDefault="002F3D84" w:rsidP="009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ведущим юрисконсультом правового анализа локальных нормативных актов и (при необходимости) направление на экспертизу в правовой отдел Министерства социального развития, </w:t>
            </w:r>
            <w:r w:rsidR="00907F22"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Иркутской области. </w:t>
            </w:r>
            <w:r w:rsidRPr="009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1DE1" w:rsidRPr="00907F22" w:rsidRDefault="00FE1DE1">
      <w:pPr>
        <w:spacing w:after="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1DE1" w:rsidRDefault="00FE1DE1">
      <w:pPr>
        <w:sectPr w:rsidR="00FE1DE1">
          <w:type w:val="continuous"/>
          <w:pgSz w:w="16838" w:h="11906" w:orient="landscape"/>
          <w:pgMar w:top="568" w:right="819" w:bottom="0" w:left="1041" w:header="0" w:footer="0" w:gutter="0"/>
          <w:cols w:space="708"/>
        </w:sectPr>
      </w:pPr>
    </w:p>
    <w:bookmarkEnd w:id="0"/>
    <w:p w:rsidR="00FE1DE1" w:rsidRDefault="00FE1DE1">
      <w:pPr>
        <w:widowControl w:val="0"/>
        <w:tabs>
          <w:tab w:val="left" w:pos="12934"/>
        </w:tabs>
        <w:spacing w:line="239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FE1DE1" w:rsidSect="00FE1DE1">
      <w:type w:val="continuous"/>
      <w:pgSz w:w="16838" w:h="11906" w:orient="landscape"/>
      <w:pgMar w:top="577" w:right="872" w:bottom="0" w:left="11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DE1"/>
    <w:rsid w:val="00036993"/>
    <w:rsid w:val="002430F1"/>
    <w:rsid w:val="00287941"/>
    <w:rsid w:val="002F3D84"/>
    <w:rsid w:val="003039AA"/>
    <w:rsid w:val="0039384B"/>
    <w:rsid w:val="00534457"/>
    <w:rsid w:val="005D4128"/>
    <w:rsid w:val="00740DED"/>
    <w:rsid w:val="0077428A"/>
    <w:rsid w:val="007A2CF1"/>
    <w:rsid w:val="00907F22"/>
    <w:rsid w:val="00927B8A"/>
    <w:rsid w:val="00BA5245"/>
    <w:rsid w:val="00D55D32"/>
    <w:rsid w:val="00D92EA8"/>
    <w:rsid w:val="00E00685"/>
    <w:rsid w:val="00E526C3"/>
    <w:rsid w:val="00ED20EC"/>
    <w:rsid w:val="00FD5FAF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4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7D1BD-9DDD-42F6-9FA5-B8580B5B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2022-11-29T01:15:00Z</cp:lastPrinted>
  <dcterms:created xsi:type="dcterms:W3CDTF">2022-11-14T02:54:00Z</dcterms:created>
  <dcterms:modified xsi:type="dcterms:W3CDTF">2022-11-29T01:16:00Z</dcterms:modified>
</cp:coreProperties>
</file>